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46" w:rsidRDefault="00E23146" w:rsidP="00E23146">
      <w:pPr>
        <w:ind w:left="260"/>
        <w:jc w:val="center"/>
        <w:rPr>
          <w:rStyle w:val="3"/>
        </w:rPr>
      </w:pPr>
      <w:r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ADMIN\AppData\Local\Microsoft\Windows\Temporary Internet Files\Content.Word\отч 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тч н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46" w:rsidRDefault="00E23146" w:rsidP="00FF61CE">
      <w:pPr>
        <w:ind w:left="260"/>
        <w:jc w:val="right"/>
        <w:rPr>
          <w:rStyle w:val="3"/>
        </w:rPr>
      </w:pPr>
    </w:p>
    <w:p w:rsidR="00FF61CE" w:rsidRDefault="00FF61CE" w:rsidP="00FF61CE">
      <w:pPr>
        <w:ind w:left="260"/>
        <w:jc w:val="right"/>
        <w:rPr>
          <w:rStyle w:val="3"/>
          <w:b w:val="0"/>
          <w:bCs w:val="0"/>
        </w:rPr>
      </w:pPr>
      <w:r>
        <w:rPr>
          <w:rStyle w:val="3"/>
        </w:rPr>
        <w:t xml:space="preserve">.   </w:t>
      </w:r>
    </w:p>
    <w:p w:rsidR="00FF61CE" w:rsidRPr="00E63BA7" w:rsidRDefault="00FF61CE" w:rsidP="00FF61CE">
      <w:pPr>
        <w:ind w:left="260"/>
        <w:jc w:val="center"/>
        <w:rPr>
          <w:rStyle w:val="3"/>
        </w:rPr>
      </w:pPr>
    </w:p>
    <w:p w:rsidR="0081697B" w:rsidRDefault="0081697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9"/>
        <w:gridCol w:w="4086"/>
        <w:gridCol w:w="2693"/>
      </w:tblGrid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каждой образовательной программе</w:t>
            </w:r>
          </w:p>
        </w:tc>
        <w:tc>
          <w:tcPr>
            <w:tcW w:w="4086" w:type="dxa"/>
          </w:tcPr>
          <w:p w:rsidR="0043602F" w:rsidRPr="009C16D5" w:rsidRDefault="0043602F" w:rsidP="00BF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Отсутствие  информации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4086" w:type="dxa"/>
          </w:tcPr>
          <w:p w:rsidR="0043602F" w:rsidRPr="009C16D5" w:rsidRDefault="0043602F" w:rsidP="0066082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C16D5">
              <w:rPr>
                <w:rStyle w:val="11"/>
                <w:sz w:val="24"/>
                <w:szCs w:val="24"/>
              </w:rPr>
              <w:t xml:space="preserve">На сайте школы размещена информация о </w:t>
            </w:r>
            <w:r w:rsidRPr="009C16D5">
              <w:rPr>
                <w:sz w:val="24"/>
                <w:szCs w:val="24"/>
              </w:rPr>
              <w:t xml:space="preserve">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выполнено</w:t>
            </w:r>
          </w:p>
        </w:tc>
      </w:tr>
      <w:tr w:rsidR="0043602F" w:rsidRPr="009C16D5" w:rsidTr="0043602F">
        <w:trPr>
          <w:trHeight w:val="2268"/>
        </w:trPr>
        <w:tc>
          <w:tcPr>
            <w:tcW w:w="2649" w:type="dxa"/>
            <w:vAlign w:val="bottom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Отсутствие  информации  об обеспечении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4086" w:type="dxa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На сайте школы  размещена информация  об обеспечении доступа в здание школы инвалидов и лиц с ограниченными возможностями здоровь</w:t>
            </w:r>
            <w:proofErr w:type="gramStart"/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F5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F5FA9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доступности для инвалидов объекта и предоставляемых на нём услуг в сфере образования.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выполнено</w:t>
            </w:r>
          </w:p>
        </w:tc>
      </w:tr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Отсутствие  информации 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086" w:type="dxa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На сайте школы  размещена информация    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выполнено</w:t>
            </w:r>
          </w:p>
        </w:tc>
      </w:tr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об условиях охраны здоровья 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 том числе инвалидов и лиц с ограниченными возможностями здоровья</w:t>
            </w:r>
          </w:p>
        </w:tc>
        <w:tc>
          <w:tcPr>
            <w:tcW w:w="4086" w:type="dxa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школы  размещена информация      об условиях охраны здоровья обучающихся, в том числе инвалидов и лиц с ограниченными 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</w:t>
            </w:r>
            <w:r w:rsidR="006978D3">
              <w:rPr>
                <w:rFonts w:ascii="Times New Roman" w:hAnsi="Times New Roman" w:cs="Times New Roman"/>
                <w:sz w:val="24"/>
                <w:szCs w:val="24"/>
              </w:rPr>
              <w:t>- Паспорт доступности для инвалидов объекта и предоставляемых на нём услуг в сфере образования.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информации о дистанционных способах взаимодействия с получателями образовательных услуг, в частности:</w:t>
            </w:r>
          </w:p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раздела "Часто задаваемые вопросы"</w:t>
            </w:r>
          </w:p>
          <w:p w:rsidR="0043602F" w:rsidRPr="009C16D5" w:rsidRDefault="0043602F" w:rsidP="0066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На сайте школы  размещена информация       о дистанционных способах обратной связи и взаимодействия с получателями услуг и их функционирование: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- сотового телефона;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электронной почты;</w:t>
            </w:r>
          </w:p>
          <w:p w:rsidR="00B27267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электронных сервисов (форма для подачи электронного обращения, получение консультации по оказываемым услугам</w:t>
            </w:r>
            <w:r w:rsidR="00B27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602F" w:rsidRPr="009C16D5" w:rsidRDefault="00B27267" w:rsidP="00660826">
            <w:pPr>
              <w:pStyle w:val="a3"/>
              <w:rPr>
                <w:rStyle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-вместо </w:t>
            </w:r>
            <w:r w:rsidR="0043602F" w:rsidRPr="009C16D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602F"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раздел «Обратная связь»</w:t>
            </w:r>
            <w:r w:rsidR="0043602F" w:rsidRPr="009C16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выполнено</w:t>
            </w:r>
          </w:p>
        </w:tc>
      </w:tr>
      <w:tr w:rsidR="0043602F" w:rsidRPr="009C16D5" w:rsidTr="0043602F">
        <w:trPr>
          <w:trHeight w:val="4457"/>
        </w:trPr>
        <w:tc>
          <w:tcPr>
            <w:tcW w:w="2649" w:type="dxa"/>
            <w:vAlign w:val="bottom"/>
          </w:tcPr>
          <w:p w:rsidR="0043602F" w:rsidRPr="009C16D5" w:rsidRDefault="0043602F" w:rsidP="0066082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помещения образовательной организации и прилегающей к ней территории с учетом доступности для инвалидов и обеспечить в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4086" w:type="dxa"/>
          </w:tcPr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Для ребён</w:t>
            </w:r>
            <w:r w:rsidR="006978D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 w:rsidR="00697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с ОВЗ  в школе созданы условия: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1.Организовано обучение на дому.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ведётся по АООП для </w:t>
            </w:r>
            <w:proofErr w:type="gramStart"/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с УО.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3.Проводится психолого-педагогическое сопровождение.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4.Проводится индивидуальное консультирование учащегося и родителей.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5.Педагоги, работающие с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нвалидом 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прошли курсовую подготовку</w:t>
            </w:r>
          </w:p>
          <w:p w:rsidR="0043602F" w:rsidRPr="009C16D5" w:rsidRDefault="0043602F" w:rsidP="00660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6.В школе организована работа ПМП консилиума</w:t>
            </w:r>
          </w:p>
          <w:p w:rsidR="0043602F" w:rsidRPr="009C16D5" w:rsidRDefault="0043602F" w:rsidP="007422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7.Поддержива</w:t>
            </w:r>
            <w:r w:rsidR="00352E7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верси</w:t>
            </w:r>
            <w:r w:rsidR="00742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для слабовидящих.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spacing w:after="2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выполнено</w:t>
            </w:r>
          </w:p>
        </w:tc>
      </w:tr>
      <w:tr w:rsidR="0043602F" w:rsidRPr="009C16D5" w:rsidTr="0043602F">
        <w:tc>
          <w:tcPr>
            <w:tcW w:w="2649" w:type="dxa"/>
            <w:vAlign w:val="bottom"/>
          </w:tcPr>
          <w:p w:rsidR="0043602F" w:rsidRPr="009C16D5" w:rsidRDefault="0043602F" w:rsidP="00660826">
            <w:pPr>
              <w:pStyle w:val="2"/>
              <w:shd w:val="clear" w:color="auto" w:fill="auto"/>
              <w:spacing w:line="274" w:lineRule="exact"/>
              <w:ind w:left="80"/>
              <w:jc w:val="left"/>
              <w:rPr>
                <w:rStyle w:val="11"/>
                <w:sz w:val="24"/>
                <w:szCs w:val="24"/>
              </w:rPr>
            </w:pPr>
            <w:r w:rsidRPr="009C16D5">
              <w:rPr>
                <w:sz w:val="24"/>
                <w:szCs w:val="24"/>
              </w:rPr>
              <w:t xml:space="preserve">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 и долю участников образовательных </w:t>
            </w:r>
            <w:r w:rsidRPr="009C16D5">
              <w:rPr>
                <w:sz w:val="24"/>
                <w:szCs w:val="24"/>
              </w:rPr>
              <w:lastRenderedPageBreak/>
              <w:t>отношений, удовлетворённых удобством графика работы образовательной организации, до 100%</w:t>
            </w:r>
          </w:p>
          <w:p w:rsidR="0043602F" w:rsidRPr="009C16D5" w:rsidRDefault="0043602F" w:rsidP="00660826">
            <w:pPr>
              <w:pStyle w:val="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086" w:type="dxa"/>
          </w:tcPr>
          <w:p w:rsidR="0043602F" w:rsidRPr="009C16D5" w:rsidRDefault="0043602F" w:rsidP="00436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1.Популяризаци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 работы школы в СМИ, на сайте школы.</w:t>
            </w:r>
          </w:p>
          <w:p w:rsidR="0043602F" w:rsidRPr="009C16D5" w:rsidRDefault="0043602F" w:rsidP="00436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C16D5">
              <w:rPr>
                <w:rFonts w:ascii="Times New Roman" w:hAnsi="Times New Roman" w:cs="Times New Roman"/>
                <w:sz w:val="24"/>
                <w:szCs w:val="24"/>
              </w:rPr>
              <w:t>на общешкольных, классных родительских собраниях.</w:t>
            </w:r>
          </w:p>
          <w:p w:rsidR="0043602F" w:rsidRPr="009C16D5" w:rsidRDefault="0043602F" w:rsidP="0043602F">
            <w:pPr>
              <w:pStyle w:val="2"/>
              <w:shd w:val="clear" w:color="auto" w:fill="auto"/>
              <w:spacing w:line="274" w:lineRule="exact"/>
              <w:ind w:left="180"/>
              <w:jc w:val="left"/>
              <w:rPr>
                <w:sz w:val="24"/>
                <w:szCs w:val="24"/>
              </w:rPr>
            </w:pPr>
            <w:r w:rsidRPr="009C16D5">
              <w:rPr>
                <w:sz w:val="24"/>
                <w:szCs w:val="24"/>
              </w:rPr>
              <w:t>3. Организ</w:t>
            </w:r>
            <w:r>
              <w:rPr>
                <w:sz w:val="24"/>
                <w:szCs w:val="24"/>
              </w:rPr>
              <w:t>овано</w:t>
            </w:r>
            <w:r w:rsidRPr="009C16D5">
              <w:rPr>
                <w:sz w:val="24"/>
                <w:szCs w:val="24"/>
              </w:rPr>
              <w:t xml:space="preserve"> взаимодействия с ребёнком-инвалидом и его родителями с использованием дистанционных форм (сотовый телефон, электронная почта, сайт школы, сетевой город).</w:t>
            </w:r>
          </w:p>
        </w:tc>
        <w:tc>
          <w:tcPr>
            <w:tcW w:w="2693" w:type="dxa"/>
          </w:tcPr>
          <w:p w:rsidR="0043602F" w:rsidRPr="009C16D5" w:rsidRDefault="0043602F" w:rsidP="00660826">
            <w:pPr>
              <w:pStyle w:val="2"/>
              <w:shd w:val="clear" w:color="auto" w:fill="auto"/>
              <w:spacing w:line="23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выполнено</w:t>
            </w:r>
          </w:p>
        </w:tc>
      </w:tr>
    </w:tbl>
    <w:p w:rsidR="00FF61CE" w:rsidRPr="002A2E29" w:rsidRDefault="00FF61CE" w:rsidP="00FF61CE">
      <w:pPr>
        <w:spacing w:after="244"/>
        <w:ind w:left="260"/>
        <w:jc w:val="center"/>
        <w:rPr>
          <w:sz w:val="28"/>
          <w:szCs w:val="28"/>
        </w:rPr>
      </w:pPr>
    </w:p>
    <w:p w:rsidR="00FF61CE" w:rsidRPr="00AC4848" w:rsidRDefault="00FF61CE" w:rsidP="00FF61CE">
      <w:pPr>
        <w:rPr>
          <w:rFonts w:ascii="Times New Roman" w:hAnsi="Times New Roman" w:cs="Times New Roman"/>
          <w:sz w:val="28"/>
          <w:szCs w:val="28"/>
        </w:rPr>
      </w:pPr>
    </w:p>
    <w:p w:rsidR="00FF61CE" w:rsidRDefault="00FF61CE"/>
    <w:sectPr w:rsidR="00FF61CE" w:rsidSect="0081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61CE"/>
    <w:rsid w:val="00192078"/>
    <w:rsid w:val="00352E73"/>
    <w:rsid w:val="0043602F"/>
    <w:rsid w:val="006978D3"/>
    <w:rsid w:val="0074227D"/>
    <w:rsid w:val="0081697B"/>
    <w:rsid w:val="009F5FA9"/>
    <w:rsid w:val="00B27267"/>
    <w:rsid w:val="00BF45F9"/>
    <w:rsid w:val="00E23146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uiPriority w:val="99"/>
    <w:rsid w:val="00FF61C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3">
    <w:name w:val="No Spacing"/>
    <w:uiPriority w:val="1"/>
    <w:qFormat/>
    <w:rsid w:val="00FF61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 + 11"/>
    <w:aliases w:val="5 pt"/>
    <w:basedOn w:val="a0"/>
    <w:uiPriority w:val="99"/>
    <w:rsid w:val="00FF61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uiPriority w:val="99"/>
    <w:locked/>
    <w:rsid w:val="00FF61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F61CE"/>
    <w:pPr>
      <w:widowControl w:val="0"/>
      <w:shd w:val="clear" w:color="auto" w:fill="FFFFFF"/>
      <w:spacing w:before="1740" w:after="0" w:line="317" w:lineRule="exact"/>
    </w:pPr>
    <w:rPr>
      <w:rFonts w:ascii="Times New Roman" w:eastAsiaTheme="minorHAnsi" w:hAnsi="Times New Roman" w:cs="Times New Roman"/>
      <w:sz w:val="27"/>
      <w:szCs w:val="27"/>
    </w:rPr>
  </w:style>
  <w:style w:type="character" w:customStyle="1" w:styleId="111">
    <w:name w:val="Основной текст + 111"/>
    <w:aliases w:val="5 pt1,Полужирный"/>
    <w:basedOn w:val="a4"/>
    <w:uiPriority w:val="99"/>
    <w:rsid w:val="00FF61CE"/>
    <w:rPr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uiPriority w:val="99"/>
    <w:rsid w:val="00FF61C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1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2020-03-24T08:36:00Z</cp:lastPrinted>
  <dcterms:created xsi:type="dcterms:W3CDTF">2020-03-24T08:24:00Z</dcterms:created>
  <dcterms:modified xsi:type="dcterms:W3CDTF">2020-03-24T14:28:00Z</dcterms:modified>
</cp:coreProperties>
</file>