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BB" w:rsidRDefault="00F106BB" w:rsidP="00F106BB">
      <w:pPr>
        <w:pStyle w:val="a3"/>
        <w:rPr>
          <w:rFonts w:ascii="Times New Roman" w:hAnsi="Times New Roman" w:cs="Times New Roman"/>
          <w:sz w:val="48"/>
          <w:szCs w:val="48"/>
        </w:rPr>
      </w:pPr>
      <w:r w:rsidRPr="001D7A09">
        <w:rPr>
          <w:rFonts w:ascii="Times New Roman" w:hAnsi="Times New Roman" w:cs="Times New Roman"/>
          <w:sz w:val="48"/>
          <w:szCs w:val="48"/>
        </w:rPr>
        <w:t>Изменения</w:t>
      </w:r>
      <w:r>
        <w:rPr>
          <w:rFonts w:ascii="Times New Roman" w:hAnsi="Times New Roman" w:cs="Times New Roman"/>
          <w:sz w:val="48"/>
          <w:szCs w:val="48"/>
        </w:rPr>
        <w:t xml:space="preserve"> в календарном учебном графике С</w:t>
      </w:r>
      <w:r w:rsidRPr="001D7A09">
        <w:rPr>
          <w:rFonts w:ascii="Times New Roman" w:hAnsi="Times New Roman" w:cs="Times New Roman"/>
          <w:sz w:val="48"/>
          <w:szCs w:val="48"/>
        </w:rPr>
        <w:t xml:space="preserve">ОО в 2021-2022 учебном году </w:t>
      </w:r>
    </w:p>
    <w:p w:rsidR="00DC4CDD" w:rsidRPr="001D7A09" w:rsidRDefault="00DC4CDD" w:rsidP="00F106BB">
      <w:pPr>
        <w:pStyle w:val="a3"/>
        <w:rPr>
          <w:rFonts w:ascii="Times New Roman" w:hAnsi="Times New Roman" w:cs="Times New Roman"/>
          <w:sz w:val="48"/>
          <w:szCs w:val="48"/>
        </w:rPr>
      </w:pPr>
    </w:p>
    <w:p w:rsidR="00DC4CDD" w:rsidRDefault="00DC4CDD" w:rsidP="00DC4CDD">
      <w:pPr>
        <w:pStyle w:val="a3"/>
        <w:rPr>
          <w:rFonts w:ascii="Times New Roman" w:hAnsi="Times New Roman" w:cs="Times New Roman"/>
          <w:b/>
          <w:sz w:val="36"/>
          <w:szCs w:val="36"/>
        </w:rPr>
      </w:pPr>
      <w:r w:rsidRPr="00797503">
        <w:rPr>
          <w:rFonts w:ascii="Times New Roman" w:hAnsi="Times New Roman" w:cs="Times New Roman"/>
          <w:b/>
          <w:sz w:val="36"/>
          <w:szCs w:val="36"/>
        </w:rPr>
        <w:t>Пояснительная записка</w:t>
      </w:r>
    </w:p>
    <w:p w:rsidR="00DC4CDD" w:rsidRPr="00A43FBB" w:rsidRDefault="00DC4CDD" w:rsidP="00DC4CDD">
      <w:pPr>
        <w:rPr>
          <w:rFonts w:ascii="Times New Roman" w:hAnsi="Times New Roman" w:cs="Times New Roman"/>
          <w:sz w:val="28"/>
          <w:szCs w:val="28"/>
        </w:rPr>
      </w:pPr>
      <w:r w:rsidRPr="00A43FBB">
        <w:rPr>
          <w:rFonts w:ascii="Times New Roman" w:hAnsi="Times New Roman" w:cs="Times New Roman"/>
          <w:sz w:val="28"/>
          <w:szCs w:val="28"/>
        </w:rPr>
        <w:t xml:space="preserve">  Календарный учебный график муниципального общеобразовательного учреждения </w:t>
      </w:r>
      <w:proofErr w:type="spellStart"/>
      <w:r w:rsidRPr="00A43FBB">
        <w:rPr>
          <w:rFonts w:ascii="Times New Roman" w:hAnsi="Times New Roman" w:cs="Times New Roman"/>
          <w:sz w:val="28"/>
          <w:szCs w:val="28"/>
        </w:rPr>
        <w:t>Фабрично-Вы</w:t>
      </w:r>
      <w:r>
        <w:rPr>
          <w:rFonts w:ascii="Times New Roman" w:hAnsi="Times New Roman" w:cs="Times New Roman"/>
          <w:sz w:val="28"/>
          <w:szCs w:val="28"/>
        </w:rPr>
        <w:t>селковская</w:t>
      </w:r>
      <w:proofErr w:type="spellEnd"/>
      <w:r>
        <w:rPr>
          <w:rFonts w:ascii="Times New Roman" w:hAnsi="Times New Roman" w:cs="Times New Roman"/>
          <w:sz w:val="28"/>
          <w:szCs w:val="28"/>
        </w:rPr>
        <w:t xml:space="preserve"> средняя школа на 2021 – 2022</w:t>
      </w:r>
      <w:r w:rsidRPr="00A43FBB">
        <w:rPr>
          <w:rFonts w:ascii="Times New Roman" w:hAnsi="Times New Roman" w:cs="Times New Roman"/>
          <w:sz w:val="28"/>
          <w:szCs w:val="28"/>
        </w:rPr>
        <w:t xml:space="preserve"> учебный год является одним из основных документов</w:t>
      </w:r>
      <w:proofErr w:type="gramStart"/>
      <w:r w:rsidRPr="00A43FBB">
        <w:rPr>
          <w:rFonts w:ascii="Times New Roman" w:hAnsi="Times New Roman" w:cs="Times New Roman"/>
          <w:sz w:val="28"/>
          <w:szCs w:val="28"/>
        </w:rPr>
        <w:t xml:space="preserve"> ,</w:t>
      </w:r>
      <w:proofErr w:type="gramEnd"/>
      <w:r w:rsidRPr="00A43FBB">
        <w:rPr>
          <w:rFonts w:ascii="Times New Roman" w:hAnsi="Times New Roman" w:cs="Times New Roman"/>
          <w:sz w:val="28"/>
          <w:szCs w:val="28"/>
        </w:rPr>
        <w:t xml:space="preserve"> регламентирующих организацию учебного процесса.</w:t>
      </w:r>
    </w:p>
    <w:p w:rsidR="00DC4CDD" w:rsidRDefault="00DC4CDD" w:rsidP="00DC4CDD">
      <w:pPr>
        <w:spacing w:after="0"/>
        <w:rPr>
          <w:rFonts w:ascii="Times New Roman" w:eastAsia="Times New Roman" w:hAnsi="Times New Roman"/>
          <w:i/>
          <w:sz w:val="28"/>
          <w:szCs w:val="28"/>
        </w:rPr>
      </w:pPr>
      <w:r w:rsidRPr="00A43FBB">
        <w:rPr>
          <w:rFonts w:ascii="Times New Roman" w:hAnsi="Times New Roman" w:cs="Times New Roman"/>
          <w:sz w:val="28"/>
          <w:szCs w:val="28"/>
        </w:rPr>
        <w:t xml:space="preserve">  Нормативную базу календарного учебного графика образовательного учреждения составляют:</w:t>
      </w:r>
      <w:r w:rsidRPr="006868AD">
        <w:rPr>
          <w:rFonts w:ascii="Times New Roman" w:eastAsia="Times New Roman" w:hAnsi="Times New Roman"/>
          <w:i/>
          <w:sz w:val="28"/>
          <w:szCs w:val="28"/>
        </w:rPr>
        <w:t xml:space="preserve"> </w:t>
      </w:r>
    </w:p>
    <w:p w:rsidR="00DC4CDD" w:rsidRPr="006868AD" w:rsidRDefault="00DC4CDD" w:rsidP="00DC4CDD">
      <w:pPr>
        <w:spacing w:after="0"/>
        <w:rPr>
          <w:rFonts w:ascii="Times New Roman" w:eastAsia="Times New Roman" w:hAnsi="Times New Roman"/>
          <w:sz w:val="28"/>
          <w:szCs w:val="28"/>
        </w:rPr>
      </w:pPr>
      <w:r w:rsidRPr="006868AD">
        <w:rPr>
          <w:rFonts w:ascii="Times New Roman" w:eastAsia="Times New Roman" w:hAnsi="Times New Roman"/>
          <w:sz w:val="28"/>
          <w:szCs w:val="28"/>
        </w:rPr>
        <w:t>- Федерал</w:t>
      </w:r>
      <w:r w:rsidRPr="006868AD">
        <w:rPr>
          <w:rFonts w:ascii="Times New Roman" w:hAnsi="Times New Roman"/>
          <w:sz w:val="28"/>
          <w:szCs w:val="28"/>
        </w:rPr>
        <w:t xml:space="preserve">ьный закон от 29 декабря 2012  </w:t>
      </w:r>
      <w:r w:rsidRPr="006868AD">
        <w:rPr>
          <w:rFonts w:ascii="Times New Roman" w:eastAsia="Times New Roman" w:hAnsi="Times New Roman"/>
          <w:sz w:val="28"/>
          <w:szCs w:val="28"/>
        </w:rPr>
        <w:t>№ 273-ФЗ «Об образовании в Российской Федерации» (с изменениями и дополнениями)</w:t>
      </w:r>
    </w:p>
    <w:p w:rsidR="00DC4CDD" w:rsidRPr="006868AD" w:rsidRDefault="00DC4CDD" w:rsidP="00DC4CDD">
      <w:pPr>
        <w:spacing w:after="0"/>
        <w:rPr>
          <w:rFonts w:ascii="Times New Roman" w:hAnsi="Times New Roman"/>
          <w:sz w:val="28"/>
          <w:szCs w:val="28"/>
        </w:rPr>
      </w:pPr>
      <w:r w:rsidRPr="006868AD">
        <w:rPr>
          <w:rFonts w:ascii="Times New Roman" w:eastAsia="Times New Roman" w:hAnsi="Times New Roman"/>
          <w:sz w:val="28"/>
          <w:szCs w:val="28"/>
        </w:rPr>
        <w:t>- 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r w:rsidRPr="006868AD">
        <w:rPr>
          <w:rFonts w:ascii="Times New Roman" w:hAnsi="Times New Roman"/>
          <w:sz w:val="28"/>
          <w:szCs w:val="28"/>
        </w:rPr>
        <w:t xml:space="preserve">                                                                                         </w:t>
      </w:r>
    </w:p>
    <w:p w:rsidR="00DC4CDD" w:rsidRPr="006868AD" w:rsidRDefault="00DC4CDD" w:rsidP="00DC4CDD">
      <w:pPr>
        <w:pStyle w:val="s3"/>
        <w:rPr>
          <w:sz w:val="28"/>
          <w:szCs w:val="28"/>
        </w:rPr>
      </w:pPr>
      <w:r w:rsidRPr="006868AD">
        <w:rPr>
          <w:sz w:val="28"/>
          <w:szCs w:val="28"/>
        </w:rPr>
        <w:t>- Приказ Министерства образования и науки РФ от 17 декабря 2010 г. N 1897</w:t>
      </w:r>
      <w:r w:rsidRPr="006868AD">
        <w:rPr>
          <w:sz w:val="28"/>
          <w:szCs w:val="28"/>
        </w:rPr>
        <w:br/>
        <w:t xml:space="preserve">"Об утверждении федерального государственного образовательного стандарта основного общего образования" </w:t>
      </w:r>
      <w:r w:rsidRPr="006868AD">
        <w:rPr>
          <w:b/>
          <w:sz w:val="28"/>
          <w:szCs w:val="28"/>
        </w:rPr>
        <w:t>с</w:t>
      </w:r>
      <w:r w:rsidRPr="006868AD">
        <w:rPr>
          <w:sz w:val="28"/>
          <w:szCs w:val="28"/>
        </w:rPr>
        <w:t xml:space="preserve"> изменениями и дополнениями от: 29 декабря 2014 г., 31 декабря 2015 г., 11 декабря 2020 г</w:t>
      </w:r>
      <w:r w:rsidRPr="006868AD">
        <w:t>.</w:t>
      </w:r>
    </w:p>
    <w:p w:rsidR="00DC4CDD" w:rsidRPr="006868AD" w:rsidRDefault="00DC4CDD" w:rsidP="00DC4CDD">
      <w:pPr>
        <w:spacing w:after="0"/>
        <w:rPr>
          <w:rFonts w:ascii="Times New Roman" w:hAnsi="Times New Roman"/>
          <w:sz w:val="28"/>
          <w:szCs w:val="28"/>
        </w:rPr>
      </w:pPr>
      <w:r w:rsidRPr="006868AD">
        <w:rPr>
          <w:rFonts w:ascii="Times New Roman" w:hAnsi="Times New Roman"/>
          <w:sz w:val="28"/>
          <w:szCs w:val="28"/>
        </w:rPr>
        <w:t xml:space="preserve">- </w:t>
      </w:r>
      <w:r w:rsidRPr="006868AD">
        <w:rPr>
          <w:rFonts w:ascii="Times New Roman" w:eastAsia="Times New Roman" w:hAnsi="Times New Roman"/>
          <w:sz w:val="28"/>
          <w:szCs w:val="28"/>
        </w:rPr>
        <w:t>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6868AD">
        <w:rPr>
          <w:rFonts w:ascii="Times New Roman" w:hAnsi="Times New Roman"/>
          <w:sz w:val="28"/>
          <w:szCs w:val="28"/>
        </w:rPr>
        <w:t xml:space="preserve">                                                                                       </w:t>
      </w:r>
    </w:p>
    <w:p w:rsidR="00DC4CDD" w:rsidRPr="002A237E"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 </w:t>
      </w:r>
      <w:r w:rsidRPr="002A237E">
        <w:rPr>
          <w:rFonts w:ascii="Times New Roman" w:hAnsi="Times New Roman" w:cs="Times New Roman"/>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w:t>
      </w:r>
      <w:r w:rsidRPr="002A237E">
        <w:rPr>
          <w:rFonts w:ascii="Times New Roman" w:hAnsi="Times New Roman" w:cs="Times New Roman"/>
          <w:sz w:val="28"/>
          <w:szCs w:val="28"/>
        </w:rPr>
        <w:t xml:space="preserve"> Постановление Главного государственного санитарного врача России от 27 октября 2020 г. № 32 «Об утверждении санитарно-эпидемиологических правил и норм </w:t>
      </w:r>
      <w:proofErr w:type="spellStart"/>
      <w:r w:rsidRPr="002A237E">
        <w:rPr>
          <w:rFonts w:ascii="Times New Roman" w:hAnsi="Times New Roman" w:cs="Times New Roman"/>
          <w:sz w:val="28"/>
          <w:szCs w:val="28"/>
        </w:rPr>
        <w:t>СанПиН</w:t>
      </w:r>
      <w:proofErr w:type="spellEnd"/>
      <w:r w:rsidRPr="002A237E">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w:t>
      </w:r>
    </w:p>
    <w:p w:rsidR="00DC4CDD" w:rsidRPr="002A237E"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 </w:t>
      </w:r>
      <w:r w:rsidRPr="002A237E">
        <w:rPr>
          <w:rFonts w:ascii="Times New Roman" w:hAnsi="Times New Roman" w:cs="Times New Roman"/>
          <w:sz w:val="28"/>
          <w:szCs w:val="28"/>
        </w:rPr>
        <w:t xml:space="preserve">Постановление Главного государственного санитарного врача России от 28 января 2021г. № 2 «Об утверждении санитарных правил и норм </w:t>
      </w:r>
      <w:proofErr w:type="spellStart"/>
      <w:r w:rsidRPr="002A237E">
        <w:rPr>
          <w:rFonts w:ascii="Times New Roman" w:hAnsi="Times New Roman" w:cs="Times New Roman"/>
          <w:sz w:val="28"/>
          <w:szCs w:val="28"/>
        </w:rPr>
        <w:t>СанПиН</w:t>
      </w:r>
      <w:proofErr w:type="spellEnd"/>
      <w:r w:rsidRPr="002A237E">
        <w:rPr>
          <w:rFonts w:ascii="Times New Roman" w:hAnsi="Times New Roman" w:cs="Times New Roman"/>
          <w:sz w:val="28"/>
          <w:szCs w:val="28"/>
        </w:rPr>
        <w:t xml:space="preserve"> </w:t>
      </w:r>
      <w:r w:rsidRPr="002A237E">
        <w:rPr>
          <w:rFonts w:ascii="Times New Roman" w:hAnsi="Times New Roman" w:cs="Times New Roman"/>
          <w:sz w:val="28"/>
          <w:szCs w:val="28"/>
        </w:rPr>
        <w:lastRenderedPageBreak/>
        <w:t>1.2.3685-21 «Гигиенические нормативы и требования к обеспечению безопасности и (или) безвредности для человека факторов среды обитания»»</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 Письмо Министерства просвещения и воспитания Ульяновской области № 73-иогв- 01/5819 </w:t>
      </w:r>
      <w:proofErr w:type="spellStart"/>
      <w:proofErr w:type="gramStart"/>
      <w:r>
        <w:rPr>
          <w:rFonts w:ascii="Times New Roman" w:hAnsi="Times New Roman" w:cs="Times New Roman"/>
          <w:sz w:val="28"/>
          <w:szCs w:val="28"/>
        </w:rPr>
        <w:t>исх</w:t>
      </w:r>
      <w:proofErr w:type="spellEnd"/>
      <w:proofErr w:type="gramEnd"/>
      <w:r>
        <w:rPr>
          <w:rFonts w:ascii="Times New Roman" w:hAnsi="Times New Roman" w:cs="Times New Roman"/>
          <w:sz w:val="28"/>
          <w:szCs w:val="28"/>
        </w:rPr>
        <w:t>» об организации 2021 – 2022 учебного года;</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 Приказ Отдела образования администрации муниципального образования «Новоспасский район» от 16.08.2021  № 184 – Д «Об организации образовательного процесса в общеобразовательных организациях МО «Новоспасский район» в 2021 – 2022 учебном году. </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  Устав муниципального общеобразовательного учреждения </w:t>
      </w:r>
      <w:proofErr w:type="spellStart"/>
      <w:r>
        <w:rPr>
          <w:rFonts w:ascii="Times New Roman" w:hAnsi="Times New Roman" w:cs="Times New Roman"/>
          <w:sz w:val="28"/>
          <w:szCs w:val="28"/>
        </w:rPr>
        <w:t>Фабрично-Выселковская</w:t>
      </w:r>
      <w:proofErr w:type="spellEnd"/>
      <w:r>
        <w:rPr>
          <w:rFonts w:ascii="Times New Roman" w:hAnsi="Times New Roman" w:cs="Times New Roman"/>
          <w:sz w:val="28"/>
          <w:szCs w:val="28"/>
        </w:rPr>
        <w:t xml:space="preserve"> средняя школа;</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-Лицензия на право осуществления образовательной деятельности 73ЛО1    № 0001431 рационный №2888 от 12 апреля 2016 год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бессрочно);</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-Свидетельство о государственной аккредитации – серия 73А01 №0000799, </w:t>
      </w:r>
      <w:proofErr w:type="gramStart"/>
      <w:r>
        <w:rPr>
          <w:rFonts w:ascii="Times New Roman" w:hAnsi="Times New Roman" w:cs="Times New Roman"/>
          <w:sz w:val="28"/>
          <w:szCs w:val="28"/>
        </w:rPr>
        <w:t>регистрационный</w:t>
      </w:r>
      <w:proofErr w:type="gramEnd"/>
      <w:r>
        <w:rPr>
          <w:rFonts w:ascii="Times New Roman" w:hAnsi="Times New Roman" w:cs="Times New Roman"/>
          <w:sz w:val="28"/>
          <w:szCs w:val="28"/>
        </w:rPr>
        <w:t xml:space="preserve">  №2855 действительна до 31.10.2026 года;</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Решение педагогического совета муниципального общеобразовательного учреждения </w:t>
      </w:r>
      <w:proofErr w:type="spellStart"/>
      <w:r>
        <w:rPr>
          <w:rFonts w:ascii="Times New Roman" w:hAnsi="Times New Roman" w:cs="Times New Roman"/>
          <w:sz w:val="28"/>
          <w:szCs w:val="28"/>
        </w:rPr>
        <w:t>Фабрично-Выселковская</w:t>
      </w:r>
      <w:proofErr w:type="spellEnd"/>
      <w:r>
        <w:rPr>
          <w:rFonts w:ascii="Times New Roman" w:hAnsi="Times New Roman" w:cs="Times New Roman"/>
          <w:sz w:val="28"/>
          <w:szCs w:val="28"/>
        </w:rPr>
        <w:t xml:space="preserve"> средняя школа (протокол №1 от 27 августа 2021 года).</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Календарный учебный график  муниципального общеобразовательного учреждения </w:t>
      </w:r>
      <w:proofErr w:type="spellStart"/>
      <w:r>
        <w:rPr>
          <w:rFonts w:ascii="Times New Roman" w:hAnsi="Times New Roman" w:cs="Times New Roman"/>
          <w:sz w:val="28"/>
          <w:szCs w:val="28"/>
        </w:rPr>
        <w:t>Фабрично-Выселковская</w:t>
      </w:r>
      <w:proofErr w:type="spellEnd"/>
      <w:r>
        <w:rPr>
          <w:rFonts w:ascii="Times New Roman" w:hAnsi="Times New Roman" w:cs="Times New Roman"/>
          <w:sz w:val="28"/>
          <w:szCs w:val="28"/>
        </w:rPr>
        <w:t xml:space="preserve"> средняя школа обсуждается и принимается педагогическим советом школы и утверждается приказом директора Учреждения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Изменения в календарный учебный график вносятся приказом директора школы.</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Календарный учебный график учитывает в полном объёме возрастные психофизиологические особенности учащихся и отвечает требованиям охраны их жизни и здоровья.</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МОУ </w:t>
      </w:r>
      <w:proofErr w:type="spellStart"/>
      <w:r>
        <w:rPr>
          <w:rFonts w:ascii="Times New Roman" w:hAnsi="Times New Roman" w:cs="Times New Roman"/>
          <w:sz w:val="28"/>
          <w:szCs w:val="28"/>
        </w:rPr>
        <w:t>Фабрично-Выселковская</w:t>
      </w:r>
      <w:proofErr w:type="spellEnd"/>
      <w:r>
        <w:rPr>
          <w:rFonts w:ascii="Times New Roman" w:hAnsi="Times New Roman" w:cs="Times New Roman"/>
          <w:sz w:val="28"/>
          <w:szCs w:val="28"/>
        </w:rPr>
        <w:t xml:space="preserve"> средняя школа работает в режиме пятидневной рабочей недели. Продолжительность </w:t>
      </w:r>
      <w:proofErr w:type="gramStart"/>
      <w:r>
        <w:rPr>
          <w:rFonts w:ascii="Times New Roman" w:hAnsi="Times New Roman" w:cs="Times New Roman"/>
          <w:sz w:val="28"/>
          <w:szCs w:val="28"/>
        </w:rPr>
        <w:t>учебного</w:t>
      </w:r>
      <w:proofErr w:type="gramEnd"/>
      <w:r>
        <w:rPr>
          <w:rFonts w:ascii="Times New Roman" w:hAnsi="Times New Roman" w:cs="Times New Roman"/>
          <w:sz w:val="28"/>
          <w:szCs w:val="28"/>
        </w:rPr>
        <w:t xml:space="preserve"> 10 классе – 34 учебных недели, 11 классе – 33 учебные недели.</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Учебные занятия в образовательном учреждении начинаются в 08 час. 30 мин., заканчиваются в 15 часов 00 минут.</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Продолжительность уроков в муниципальном общеобразовательном учреждении </w:t>
      </w:r>
      <w:proofErr w:type="spellStart"/>
      <w:r>
        <w:rPr>
          <w:rFonts w:ascii="Times New Roman" w:hAnsi="Times New Roman" w:cs="Times New Roman"/>
          <w:sz w:val="28"/>
          <w:szCs w:val="28"/>
        </w:rPr>
        <w:t>Фабрично-Выселковская</w:t>
      </w:r>
      <w:proofErr w:type="spellEnd"/>
      <w:r>
        <w:rPr>
          <w:rFonts w:ascii="Times New Roman" w:hAnsi="Times New Roman" w:cs="Times New Roman"/>
          <w:sz w:val="28"/>
          <w:szCs w:val="28"/>
        </w:rPr>
        <w:t xml:space="preserve"> средняя школа учреждении в 10-11-х </w:t>
      </w:r>
      <w:r>
        <w:rPr>
          <w:rFonts w:ascii="Times New Roman" w:hAnsi="Times New Roman" w:cs="Times New Roman"/>
          <w:sz w:val="28"/>
          <w:szCs w:val="28"/>
        </w:rPr>
        <w:lastRenderedPageBreak/>
        <w:t>классах составляет 40 минут. Продолжительность перемен между уроками составляет 10 мин., 2 большие перемены после 4-го и 5-го уроков – 30 мин.</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Расписание занятий предусматривает перерывы достаточной продолжительности для организации питания учащихся, предусмотренного требованиями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w:t>
      </w:r>
    </w:p>
    <w:p w:rsidR="00DC4CDD" w:rsidRDefault="00DC4CDD" w:rsidP="00DC4CDD">
      <w:pPr>
        <w:rPr>
          <w:rFonts w:ascii="Times New Roman" w:hAnsi="Times New Roman" w:cs="Times New Roman"/>
          <w:sz w:val="28"/>
          <w:szCs w:val="28"/>
        </w:rPr>
      </w:pPr>
      <w:r>
        <w:rPr>
          <w:rFonts w:ascii="Times New Roman" w:hAnsi="Times New Roman" w:cs="Times New Roman"/>
          <w:sz w:val="28"/>
          <w:szCs w:val="28"/>
        </w:rPr>
        <w:t xml:space="preserve">Муниципального общеобразовательного учреждения </w:t>
      </w:r>
      <w:proofErr w:type="spellStart"/>
      <w:r>
        <w:rPr>
          <w:rFonts w:ascii="Times New Roman" w:hAnsi="Times New Roman" w:cs="Times New Roman"/>
          <w:sz w:val="28"/>
          <w:szCs w:val="28"/>
        </w:rPr>
        <w:t>Фабрично-Выселковская</w:t>
      </w:r>
      <w:proofErr w:type="spellEnd"/>
      <w:r>
        <w:rPr>
          <w:rFonts w:ascii="Times New Roman" w:hAnsi="Times New Roman" w:cs="Times New Roman"/>
          <w:sz w:val="28"/>
          <w:szCs w:val="28"/>
        </w:rPr>
        <w:t xml:space="preserve"> средняя школа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w:t>
      </w:r>
    </w:p>
    <w:p w:rsidR="00DC4CDD" w:rsidRDefault="00DC4CDD" w:rsidP="00DC4CDD">
      <w:pPr>
        <w:pStyle w:val="a4"/>
        <w:numPr>
          <w:ilvl w:val="0"/>
          <w:numId w:val="1"/>
        </w:numPr>
        <w:rPr>
          <w:rFonts w:ascii="Times New Roman" w:hAnsi="Times New Roman" w:cs="Times New Roman"/>
          <w:b/>
          <w:sz w:val="28"/>
          <w:szCs w:val="28"/>
        </w:rPr>
      </w:pPr>
      <w:r w:rsidRPr="009F79E3">
        <w:rPr>
          <w:rFonts w:ascii="Times New Roman" w:hAnsi="Times New Roman" w:cs="Times New Roman"/>
          <w:b/>
          <w:sz w:val="28"/>
          <w:szCs w:val="28"/>
        </w:rPr>
        <w:t>Продолжительность учебного года.</w:t>
      </w:r>
    </w:p>
    <w:p w:rsidR="00DC4CDD" w:rsidRDefault="00DC4CDD" w:rsidP="00DC4CDD">
      <w:pPr>
        <w:pStyle w:val="a4"/>
        <w:rPr>
          <w:rFonts w:ascii="Times New Roman" w:hAnsi="Times New Roman" w:cs="Times New Roman"/>
          <w:sz w:val="28"/>
          <w:szCs w:val="28"/>
        </w:rPr>
      </w:pPr>
      <w:r>
        <w:rPr>
          <w:rFonts w:ascii="Times New Roman" w:hAnsi="Times New Roman" w:cs="Times New Roman"/>
          <w:sz w:val="28"/>
          <w:szCs w:val="28"/>
        </w:rPr>
        <w:t>Начало учебного года – 1 сентября 2021 года.</w:t>
      </w:r>
    </w:p>
    <w:p w:rsidR="00DC4CDD" w:rsidRDefault="00DC4CDD" w:rsidP="00DC4CDD">
      <w:pPr>
        <w:pStyle w:val="a4"/>
        <w:rPr>
          <w:rFonts w:ascii="Times New Roman" w:hAnsi="Times New Roman" w:cs="Times New Roman"/>
          <w:sz w:val="28"/>
          <w:szCs w:val="28"/>
        </w:rPr>
      </w:pPr>
      <w:r>
        <w:rPr>
          <w:rFonts w:ascii="Times New Roman" w:hAnsi="Times New Roman" w:cs="Times New Roman"/>
          <w:sz w:val="28"/>
          <w:szCs w:val="28"/>
        </w:rPr>
        <w:t>Количество учебных недель:</w:t>
      </w:r>
    </w:p>
    <w:p w:rsidR="00DC4CDD" w:rsidRDefault="00DC4CDD" w:rsidP="00DC4CDD">
      <w:pPr>
        <w:pStyle w:val="a4"/>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классе</w:t>
      </w:r>
      <w:proofErr w:type="gramEnd"/>
      <w:r>
        <w:rPr>
          <w:rFonts w:ascii="Times New Roman" w:hAnsi="Times New Roman" w:cs="Times New Roman"/>
          <w:sz w:val="28"/>
          <w:szCs w:val="28"/>
        </w:rPr>
        <w:t xml:space="preserve"> – 34 недель;</w:t>
      </w:r>
    </w:p>
    <w:p w:rsidR="00DC4CDD" w:rsidRDefault="00DC4CDD" w:rsidP="00DC4CDD">
      <w:pPr>
        <w:pStyle w:val="a4"/>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классе</w:t>
      </w:r>
      <w:proofErr w:type="gramEnd"/>
      <w:r>
        <w:rPr>
          <w:rFonts w:ascii="Times New Roman" w:hAnsi="Times New Roman" w:cs="Times New Roman"/>
          <w:sz w:val="28"/>
          <w:szCs w:val="28"/>
        </w:rPr>
        <w:t xml:space="preserve"> – 33 недели.</w:t>
      </w:r>
    </w:p>
    <w:p w:rsidR="00DC4CDD" w:rsidRDefault="00DC4CDD" w:rsidP="00DC4CDD">
      <w:pPr>
        <w:pStyle w:val="a4"/>
        <w:rPr>
          <w:rFonts w:ascii="Times New Roman" w:hAnsi="Times New Roman" w:cs="Times New Roman"/>
          <w:sz w:val="28"/>
          <w:szCs w:val="28"/>
        </w:rPr>
      </w:pPr>
      <w:r>
        <w:rPr>
          <w:rFonts w:ascii="Times New Roman" w:hAnsi="Times New Roman" w:cs="Times New Roman"/>
          <w:sz w:val="28"/>
          <w:szCs w:val="28"/>
        </w:rPr>
        <w:t xml:space="preserve">В рабочих программах реализации содержания образования, обеспечивающего достижение предписанных Федеральным Государственным образовательным стандартом результатов, предполагается при обеспечении 90 – 95 </w:t>
      </w:r>
      <w:r>
        <w:rPr>
          <w:rFonts w:ascii="Times New Roman" w:hAnsi="Times New Roman" w:cs="Times New Roman"/>
          <w:sz w:val="24"/>
          <w:szCs w:val="24"/>
        </w:rPr>
        <w:t xml:space="preserve">% </w:t>
      </w:r>
      <w:r w:rsidRPr="00500001">
        <w:rPr>
          <w:rFonts w:ascii="Times New Roman" w:hAnsi="Times New Roman" w:cs="Times New Roman"/>
          <w:sz w:val="28"/>
          <w:szCs w:val="28"/>
        </w:rPr>
        <w:t>от установленного</w:t>
      </w:r>
      <w:r>
        <w:rPr>
          <w:rFonts w:ascii="Times New Roman" w:hAnsi="Times New Roman" w:cs="Times New Roman"/>
          <w:sz w:val="28"/>
          <w:szCs w:val="28"/>
        </w:rPr>
        <w:t xml:space="preserve"> количества недель, 5 – 10 уроков закладывается на резерв.</w:t>
      </w:r>
    </w:p>
    <w:p w:rsidR="00DC4CDD" w:rsidRDefault="00DC4CDD" w:rsidP="00DC4CDD">
      <w:pPr>
        <w:pStyle w:val="a4"/>
        <w:rPr>
          <w:rFonts w:ascii="Times New Roman" w:hAnsi="Times New Roman" w:cs="Times New Roman"/>
          <w:sz w:val="28"/>
          <w:szCs w:val="28"/>
        </w:rPr>
      </w:pPr>
    </w:p>
    <w:p w:rsidR="00DC4CDD" w:rsidRDefault="00DC4CDD" w:rsidP="00DC4CDD">
      <w:pPr>
        <w:pStyle w:val="a4"/>
        <w:rPr>
          <w:rFonts w:ascii="Times New Roman" w:hAnsi="Times New Roman" w:cs="Times New Roman"/>
          <w:sz w:val="28"/>
          <w:szCs w:val="28"/>
        </w:rPr>
      </w:pPr>
      <w:r>
        <w:rPr>
          <w:rFonts w:ascii="Times New Roman" w:hAnsi="Times New Roman" w:cs="Times New Roman"/>
          <w:sz w:val="28"/>
          <w:szCs w:val="28"/>
        </w:rPr>
        <w:t>Окончание учебного года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10 класс – 31 мая 2022 года;                                          11 класс – 25 мая 2022 года.</w:t>
      </w:r>
    </w:p>
    <w:p w:rsidR="00DC4CDD" w:rsidRDefault="00DC4CDD" w:rsidP="00DC4CDD">
      <w:pPr>
        <w:pStyle w:val="a4"/>
        <w:rPr>
          <w:rFonts w:ascii="Times New Roman" w:hAnsi="Times New Roman" w:cs="Times New Roman"/>
          <w:sz w:val="28"/>
          <w:szCs w:val="28"/>
        </w:rPr>
      </w:pPr>
    </w:p>
    <w:p w:rsidR="00DC4CDD" w:rsidRDefault="00DC4CDD" w:rsidP="00DC4CDD">
      <w:pPr>
        <w:pStyle w:val="a4"/>
        <w:numPr>
          <w:ilvl w:val="0"/>
          <w:numId w:val="1"/>
        </w:numPr>
        <w:rPr>
          <w:rFonts w:ascii="Times New Roman" w:hAnsi="Times New Roman" w:cs="Times New Roman"/>
          <w:b/>
          <w:sz w:val="28"/>
          <w:szCs w:val="28"/>
        </w:rPr>
      </w:pPr>
      <w:r w:rsidRPr="00500001">
        <w:rPr>
          <w:rFonts w:ascii="Times New Roman" w:hAnsi="Times New Roman" w:cs="Times New Roman"/>
          <w:b/>
          <w:sz w:val="28"/>
          <w:szCs w:val="28"/>
        </w:rPr>
        <w:t>Продолжительность учебных периодов.</w:t>
      </w:r>
    </w:p>
    <w:p w:rsidR="00DC4CDD" w:rsidRPr="00E85040" w:rsidRDefault="00DC4CDD" w:rsidP="00DC4CDD">
      <w:pPr>
        <w:pStyle w:val="a4"/>
        <w:rPr>
          <w:rFonts w:ascii="Times New Roman" w:hAnsi="Times New Roman" w:cs="Times New Roman"/>
          <w:sz w:val="28"/>
          <w:szCs w:val="28"/>
        </w:rPr>
      </w:pPr>
    </w:p>
    <w:p w:rsidR="00DC4CDD" w:rsidRPr="00E85040" w:rsidRDefault="00DC4CDD" w:rsidP="00DC4CDD">
      <w:pPr>
        <w:pStyle w:val="a4"/>
        <w:rPr>
          <w:rFonts w:ascii="Times New Roman" w:hAnsi="Times New Roman" w:cs="Times New Roman"/>
          <w:b/>
          <w:sz w:val="28"/>
          <w:szCs w:val="28"/>
        </w:rPr>
      </w:pPr>
      <w:r w:rsidRPr="00E85040">
        <w:rPr>
          <w:rFonts w:ascii="Times New Roman" w:hAnsi="Times New Roman" w:cs="Times New Roman"/>
          <w:b/>
          <w:sz w:val="28"/>
          <w:szCs w:val="28"/>
        </w:rPr>
        <w:t>Учебный год в 10</w:t>
      </w:r>
      <w:r>
        <w:rPr>
          <w:rFonts w:ascii="Times New Roman" w:hAnsi="Times New Roman" w:cs="Times New Roman"/>
          <w:b/>
          <w:sz w:val="28"/>
          <w:szCs w:val="28"/>
        </w:rPr>
        <w:t>,11</w:t>
      </w:r>
      <w:r w:rsidRPr="00E85040">
        <w:rPr>
          <w:rFonts w:ascii="Times New Roman" w:hAnsi="Times New Roman" w:cs="Times New Roman"/>
          <w:b/>
          <w:sz w:val="28"/>
          <w:szCs w:val="28"/>
        </w:rPr>
        <w:t xml:space="preserve"> классе делится на полугодия:</w:t>
      </w:r>
    </w:p>
    <w:p w:rsidR="00DC4CDD" w:rsidRPr="00E85040" w:rsidRDefault="00DC4CDD" w:rsidP="00DC4CDD">
      <w:pPr>
        <w:pStyle w:val="a4"/>
        <w:rPr>
          <w:rFonts w:ascii="Times New Roman" w:hAnsi="Times New Roman" w:cs="Times New Roman"/>
          <w:sz w:val="28"/>
          <w:szCs w:val="28"/>
        </w:rPr>
      </w:pPr>
      <w:r>
        <w:rPr>
          <w:rFonts w:ascii="Times New Roman" w:hAnsi="Times New Roman" w:cs="Times New Roman"/>
          <w:sz w:val="28"/>
          <w:szCs w:val="28"/>
        </w:rPr>
        <w:t>1 полугодие  -  01.09.2021   по   26.12.2021</w:t>
      </w:r>
      <w:r w:rsidRPr="00E85040">
        <w:rPr>
          <w:rFonts w:ascii="Times New Roman" w:hAnsi="Times New Roman" w:cs="Times New Roman"/>
          <w:sz w:val="28"/>
          <w:szCs w:val="28"/>
        </w:rPr>
        <w:t>;</w:t>
      </w:r>
    </w:p>
    <w:p w:rsidR="00DC4CDD" w:rsidRPr="00E85040" w:rsidRDefault="00DC4CDD" w:rsidP="00DC4CDD">
      <w:pPr>
        <w:pStyle w:val="a4"/>
        <w:rPr>
          <w:rFonts w:ascii="Times New Roman" w:hAnsi="Times New Roman" w:cs="Times New Roman"/>
          <w:sz w:val="28"/>
          <w:szCs w:val="28"/>
        </w:rPr>
      </w:pPr>
      <w:r>
        <w:rPr>
          <w:rFonts w:ascii="Times New Roman" w:hAnsi="Times New Roman" w:cs="Times New Roman"/>
          <w:sz w:val="28"/>
          <w:szCs w:val="28"/>
        </w:rPr>
        <w:t>2 полугодие  -  10.01.2022   по   25.05.2022(11 класс), 31.05.2022 (10 класс)</w:t>
      </w:r>
      <w:r w:rsidRPr="00E85040">
        <w:rPr>
          <w:rFonts w:ascii="Times New Roman" w:hAnsi="Times New Roman" w:cs="Times New Roman"/>
          <w:sz w:val="28"/>
          <w:szCs w:val="28"/>
        </w:rPr>
        <w:t>.</w:t>
      </w:r>
    </w:p>
    <w:p w:rsidR="00DC4CDD" w:rsidRPr="00E85040" w:rsidRDefault="00DC4CDD" w:rsidP="00DC4CDD">
      <w:pPr>
        <w:pStyle w:val="a4"/>
        <w:rPr>
          <w:rFonts w:ascii="Times New Roman" w:hAnsi="Times New Roman" w:cs="Times New Roman"/>
          <w:sz w:val="28"/>
          <w:szCs w:val="28"/>
        </w:rPr>
      </w:pPr>
    </w:p>
    <w:p w:rsidR="00DC4CDD" w:rsidRPr="00E85040" w:rsidRDefault="00DC4CDD" w:rsidP="00DC4CDD">
      <w:pPr>
        <w:pStyle w:val="a4"/>
        <w:numPr>
          <w:ilvl w:val="0"/>
          <w:numId w:val="2"/>
        </w:numPr>
        <w:rPr>
          <w:rFonts w:ascii="Times New Roman" w:hAnsi="Times New Roman" w:cs="Times New Roman"/>
          <w:b/>
          <w:sz w:val="28"/>
          <w:szCs w:val="28"/>
        </w:rPr>
      </w:pPr>
      <w:r w:rsidRPr="00E85040">
        <w:rPr>
          <w:rFonts w:ascii="Times New Roman" w:hAnsi="Times New Roman" w:cs="Times New Roman"/>
          <w:b/>
          <w:sz w:val="28"/>
          <w:szCs w:val="28"/>
        </w:rPr>
        <w:t>Сроки и продолжительность каникул:</w:t>
      </w:r>
    </w:p>
    <w:tbl>
      <w:tblPr>
        <w:tblStyle w:val="a5"/>
        <w:tblW w:w="0" w:type="auto"/>
        <w:tblInd w:w="-318" w:type="dxa"/>
        <w:tblLook w:val="04A0"/>
      </w:tblPr>
      <w:tblGrid>
        <w:gridCol w:w="1560"/>
        <w:gridCol w:w="3119"/>
        <w:gridCol w:w="3625"/>
        <w:gridCol w:w="1585"/>
      </w:tblGrid>
      <w:tr w:rsidR="00DC4CDD" w:rsidTr="00156420">
        <w:tc>
          <w:tcPr>
            <w:tcW w:w="1560" w:type="dxa"/>
          </w:tcPr>
          <w:p w:rsidR="00DC4CDD" w:rsidRDefault="00DC4CDD" w:rsidP="00156420">
            <w:pPr>
              <w:pStyle w:val="a4"/>
              <w:ind w:left="0"/>
              <w:rPr>
                <w:rFonts w:ascii="Times New Roman" w:hAnsi="Times New Roman" w:cs="Times New Roman"/>
                <w:sz w:val="28"/>
                <w:szCs w:val="28"/>
              </w:rPr>
            </w:pPr>
          </w:p>
        </w:tc>
        <w:tc>
          <w:tcPr>
            <w:tcW w:w="3119"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Продолжительность триместра</w:t>
            </w:r>
          </w:p>
        </w:tc>
        <w:tc>
          <w:tcPr>
            <w:tcW w:w="3625"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Продолжительность каникул</w:t>
            </w:r>
          </w:p>
        </w:tc>
        <w:tc>
          <w:tcPr>
            <w:tcW w:w="1585" w:type="dxa"/>
          </w:tcPr>
          <w:p w:rsidR="00DC4CDD" w:rsidRDefault="00DC4CDD" w:rsidP="00156420">
            <w:pPr>
              <w:pStyle w:val="a4"/>
              <w:ind w:left="0"/>
              <w:rPr>
                <w:rFonts w:ascii="Times New Roman" w:hAnsi="Times New Roman" w:cs="Times New Roman"/>
                <w:sz w:val="28"/>
                <w:szCs w:val="28"/>
              </w:rPr>
            </w:pPr>
          </w:p>
        </w:tc>
      </w:tr>
      <w:tr w:rsidR="00DC4CDD" w:rsidTr="00156420">
        <w:tc>
          <w:tcPr>
            <w:tcW w:w="1560" w:type="dxa"/>
          </w:tcPr>
          <w:p w:rsidR="00DC4CDD" w:rsidRDefault="00DC4CDD" w:rsidP="00156420">
            <w:pPr>
              <w:pStyle w:val="a4"/>
              <w:ind w:left="0"/>
              <w:rPr>
                <w:rFonts w:ascii="Times New Roman" w:hAnsi="Times New Roman" w:cs="Times New Roman"/>
                <w:sz w:val="28"/>
                <w:szCs w:val="28"/>
              </w:rPr>
            </w:pPr>
            <w:r w:rsidRPr="00E85040">
              <w:rPr>
                <w:rFonts w:ascii="Times New Roman" w:hAnsi="Times New Roman" w:cs="Times New Roman"/>
                <w:sz w:val="28"/>
                <w:szCs w:val="28"/>
              </w:rPr>
              <w:t>1</w:t>
            </w:r>
            <w:r>
              <w:rPr>
                <w:rFonts w:ascii="Times New Roman" w:hAnsi="Times New Roman" w:cs="Times New Roman"/>
                <w:sz w:val="28"/>
                <w:szCs w:val="28"/>
              </w:rPr>
              <w:t xml:space="preserve"> триместр  </w:t>
            </w:r>
          </w:p>
        </w:tc>
        <w:tc>
          <w:tcPr>
            <w:tcW w:w="3119"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1.09.2021 – 21.11.2021</w:t>
            </w:r>
          </w:p>
        </w:tc>
        <w:tc>
          <w:tcPr>
            <w:tcW w:w="3625"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11.10.2021-17.10.2021</w:t>
            </w:r>
          </w:p>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22.11.2021-28.11.2021</w:t>
            </w:r>
          </w:p>
        </w:tc>
        <w:tc>
          <w:tcPr>
            <w:tcW w:w="1585"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7 дней</w:t>
            </w:r>
          </w:p>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7 дней</w:t>
            </w:r>
          </w:p>
        </w:tc>
      </w:tr>
      <w:tr w:rsidR="00DC4CDD" w:rsidTr="00156420">
        <w:tc>
          <w:tcPr>
            <w:tcW w:w="1560"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 xml:space="preserve">2 триместр  </w:t>
            </w:r>
          </w:p>
        </w:tc>
        <w:tc>
          <w:tcPr>
            <w:tcW w:w="3119"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29.11.2021 – 20.02.2022</w:t>
            </w:r>
          </w:p>
        </w:tc>
        <w:tc>
          <w:tcPr>
            <w:tcW w:w="3625"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31.12.2021-9.01.2022</w:t>
            </w:r>
          </w:p>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21.02.2022 – 27.02.2022</w:t>
            </w:r>
          </w:p>
          <w:p w:rsidR="00DC4CDD" w:rsidRDefault="00DC4CDD" w:rsidP="00156420">
            <w:pPr>
              <w:pStyle w:val="a4"/>
              <w:ind w:left="0"/>
              <w:rPr>
                <w:rFonts w:ascii="Times New Roman" w:hAnsi="Times New Roman" w:cs="Times New Roman"/>
                <w:sz w:val="28"/>
                <w:szCs w:val="28"/>
              </w:rPr>
            </w:pPr>
          </w:p>
        </w:tc>
        <w:tc>
          <w:tcPr>
            <w:tcW w:w="1585"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lastRenderedPageBreak/>
              <w:t>12 дней</w:t>
            </w:r>
          </w:p>
          <w:p w:rsidR="00DC4CDD" w:rsidRDefault="00DC4CDD" w:rsidP="00156420">
            <w:pPr>
              <w:pStyle w:val="a4"/>
              <w:ind w:left="0"/>
              <w:rPr>
                <w:rFonts w:ascii="Times New Roman" w:hAnsi="Times New Roman" w:cs="Times New Roman"/>
                <w:sz w:val="28"/>
                <w:szCs w:val="28"/>
              </w:rPr>
            </w:pPr>
          </w:p>
          <w:p w:rsidR="00DC4CDD" w:rsidRDefault="00DC4CDD" w:rsidP="00156420">
            <w:pPr>
              <w:pStyle w:val="a4"/>
              <w:ind w:left="0"/>
              <w:rPr>
                <w:rFonts w:ascii="Times New Roman" w:hAnsi="Times New Roman" w:cs="Times New Roman"/>
                <w:sz w:val="28"/>
                <w:szCs w:val="28"/>
              </w:rPr>
            </w:pPr>
          </w:p>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7 дней</w:t>
            </w:r>
          </w:p>
        </w:tc>
      </w:tr>
      <w:tr w:rsidR="00DC4CDD" w:rsidTr="00156420">
        <w:tc>
          <w:tcPr>
            <w:tcW w:w="1560"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3 триместр  </w:t>
            </w:r>
          </w:p>
        </w:tc>
        <w:tc>
          <w:tcPr>
            <w:tcW w:w="3119"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28.02.2022 – 31.05.2022</w:t>
            </w:r>
          </w:p>
        </w:tc>
        <w:tc>
          <w:tcPr>
            <w:tcW w:w="3625"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11.04.2022 – 17.04.2022</w:t>
            </w:r>
          </w:p>
        </w:tc>
        <w:tc>
          <w:tcPr>
            <w:tcW w:w="1585"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7 дней</w:t>
            </w:r>
          </w:p>
        </w:tc>
      </w:tr>
    </w:tbl>
    <w:p w:rsidR="00DC4CDD" w:rsidRDefault="00DC4CDD" w:rsidP="00DC4CDD">
      <w:pPr>
        <w:pStyle w:val="a4"/>
        <w:ind w:left="1080"/>
        <w:rPr>
          <w:rFonts w:ascii="Times New Roman" w:hAnsi="Times New Roman" w:cs="Times New Roman"/>
          <w:sz w:val="28"/>
          <w:szCs w:val="28"/>
        </w:rPr>
      </w:pPr>
    </w:p>
    <w:p w:rsidR="00DC4CDD" w:rsidRDefault="00DC4CDD" w:rsidP="00DC4CDD">
      <w:pPr>
        <w:pStyle w:val="a4"/>
        <w:numPr>
          <w:ilvl w:val="0"/>
          <w:numId w:val="2"/>
        </w:numPr>
        <w:rPr>
          <w:rFonts w:ascii="Times New Roman" w:hAnsi="Times New Roman" w:cs="Times New Roman"/>
          <w:b/>
          <w:sz w:val="28"/>
          <w:szCs w:val="28"/>
        </w:rPr>
      </w:pPr>
      <w:r w:rsidRPr="009D35ED">
        <w:rPr>
          <w:rFonts w:ascii="Times New Roman" w:hAnsi="Times New Roman" w:cs="Times New Roman"/>
          <w:b/>
          <w:sz w:val="28"/>
          <w:szCs w:val="28"/>
        </w:rPr>
        <w:t>Продолжительность уроков – 40 минут.</w:t>
      </w:r>
    </w:p>
    <w:p w:rsidR="00DC4CDD" w:rsidRDefault="00DC4CDD" w:rsidP="00DC4CDD">
      <w:pPr>
        <w:pStyle w:val="a4"/>
        <w:ind w:left="1080"/>
        <w:rPr>
          <w:rFonts w:ascii="Times New Roman" w:hAnsi="Times New Roman" w:cs="Times New Roman"/>
          <w:b/>
          <w:sz w:val="28"/>
          <w:szCs w:val="28"/>
        </w:rPr>
      </w:pPr>
    </w:p>
    <w:p w:rsidR="00DC4CDD" w:rsidRDefault="00DC4CDD" w:rsidP="00DC4CDD">
      <w:pPr>
        <w:pStyle w:val="a4"/>
        <w:ind w:left="1080"/>
        <w:rPr>
          <w:rFonts w:ascii="Times New Roman" w:hAnsi="Times New Roman" w:cs="Times New Roman"/>
          <w:sz w:val="28"/>
          <w:szCs w:val="28"/>
        </w:rPr>
      </w:pPr>
    </w:p>
    <w:p w:rsidR="00DC4CDD" w:rsidRDefault="00DC4CDD" w:rsidP="00DC4CDD">
      <w:pPr>
        <w:pStyle w:val="a4"/>
        <w:numPr>
          <w:ilvl w:val="0"/>
          <w:numId w:val="2"/>
        </w:numPr>
        <w:rPr>
          <w:rFonts w:ascii="Times New Roman" w:hAnsi="Times New Roman" w:cs="Times New Roman"/>
          <w:sz w:val="28"/>
          <w:szCs w:val="28"/>
        </w:rPr>
      </w:pPr>
      <w:r w:rsidRPr="001640D3">
        <w:rPr>
          <w:rFonts w:ascii="Times New Roman" w:hAnsi="Times New Roman" w:cs="Times New Roman"/>
          <w:b/>
          <w:sz w:val="28"/>
          <w:szCs w:val="28"/>
        </w:rPr>
        <w:t>Сменность занятий:</w:t>
      </w:r>
      <w:r>
        <w:rPr>
          <w:rFonts w:ascii="Times New Roman" w:hAnsi="Times New Roman" w:cs="Times New Roman"/>
          <w:sz w:val="28"/>
          <w:szCs w:val="28"/>
        </w:rPr>
        <w:t xml:space="preserve"> школа работает в одну смену при пятидневной учебной неделе.</w:t>
      </w:r>
    </w:p>
    <w:p w:rsidR="00DC4CDD" w:rsidRPr="00222A78" w:rsidRDefault="00DC4CDD" w:rsidP="00DC4CDD">
      <w:pPr>
        <w:pStyle w:val="a4"/>
        <w:numPr>
          <w:ilvl w:val="0"/>
          <w:numId w:val="2"/>
        </w:numPr>
        <w:rPr>
          <w:rFonts w:ascii="Times New Roman" w:hAnsi="Times New Roman" w:cs="Times New Roman"/>
          <w:b/>
          <w:sz w:val="28"/>
          <w:szCs w:val="28"/>
        </w:rPr>
      </w:pPr>
      <w:r>
        <w:rPr>
          <w:rFonts w:ascii="Times New Roman" w:hAnsi="Times New Roman" w:cs="Times New Roman"/>
          <w:b/>
          <w:sz w:val="28"/>
          <w:szCs w:val="28"/>
        </w:rPr>
        <w:t>К</w:t>
      </w:r>
      <w:r w:rsidR="00C7016C">
        <w:rPr>
          <w:rFonts w:ascii="Times New Roman" w:hAnsi="Times New Roman" w:cs="Times New Roman"/>
          <w:b/>
          <w:sz w:val="28"/>
          <w:szCs w:val="28"/>
        </w:rPr>
        <w:t>оличество учащихся на 01.09.2021</w:t>
      </w:r>
      <w:r w:rsidRPr="00222A78">
        <w:rPr>
          <w:rFonts w:ascii="Times New Roman" w:hAnsi="Times New Roman" w:cs="Times New Roman"/>
          <w:b/>
          <w:sz w:val="28"/>
          <w:szCs w:val="28"/>
        </w:rPr>
        <w:t>г.</w:t>
      </w:r>
    </w:p>
    <w:tbl>
      <w:tblPr>
        <w:tblStyle w:val="a5"/>
        <w:tblW w:w="0" w:type="auto"/>
        <w:tblInd w:w="720" w:type="dxa"/>
        <w:tblLook w:val="04A0"/>
      </w:tblPr>
      <w:tblGrid>
        <w:gridCol w:w="2954"/>
        <w:gridCol w:w="2955"/>
        <w:gridCol w:w="2942"/>
      </w:tblGrid>
      <w:tr w:rsidR="00DC4CDD" w:rsidTr="00156420">
        <w:tc>
          <w:tcPr>
            <w:tcW w:w="2954"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Класс</w:t>
            </w:r>
          </w:p>
        </w:tc>
        <w:tc>
          <w:tcPr>
            <w:tcW w:w="2955"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Количество учащихся</w:t>
            </w:r>
          </w:p>
        </w:tc>
        <w:tc>
          <w:tcPr>
            <w:tcW w:w="2942"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Классы-комплекты</w:t>
            </w:r>
          </w:p>
        </w:tc>
      </w:tr>
      <w:tr w:rsidR="00DC4CDD" w:rsidTr="00156420">
        <w:trPr>
          <w:trHeight w:val="390"/>
        </w:trPr>
        <w:tc>
          <w:tcPr>
            <w:tcW w:w="2954" w:type="dxa"/>
            <w:tcBorders>
              <w:bottom w:val="single" w:sz="4" w:space="0" w:color="auto"/>
            </w:tcBorders>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10 класс</w:t>
            </w:r>
          </w:p>
        </w:tc>
        <w:tc>
          <w:tcPr>
            <w:tcW w:w="2955" w:type="dxa"/>
            <w:tcBorders>
              <w:bottom w:val="single" w:sz="4" w:space="0" w:color="auto"/>
            </w:tcBorders>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2942" w:type="dxa"/>
            <w:tcBorders>
              <w:bottom w:val="single" w:sz="4" w:space="0" w:color="auto"/>
            </w:tcBorders>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w:t>
            </w:r>
          </w:p>
        </w:tc>
      </w:tr>
      <w:tr w:rsidR="00DC4CDD" w:rsidTr="00156420">
        <w:trPr>
          <w:trHeight w:val="255"/>
        </w:trPr>
        <w:tc>
          <w:tcPr>
            <w:tcW w:w="2954" w:type="dxa"/>
            <w:tcBorders>
              <w:top w:val="single" w:sz="4" w:space="0" w:color="auto"/>
            </w:tcBorders>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11 класс</w:t>
            </w:r>
          </w:p>
        </w:tc>
        <w:tc>
          <w:tcPr>
            <w:tcW w:w="2955" w:type="dxa"/>
            <w:tcBorders>
              <w:top w:val="single" w:sz="4" w:space="0" w:color="auto"/>
            </w:tcBorders>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2</w:t>
            </w:r>
          </w:p>
        </w:tc>
        <w:tc>
          <w:tcPr>
            <w:tcW w:w="2942" w:type="dxa"/>
            <w:tcBorders>
              <w:top w:val="single" w:sz="4" w:space="0" w:color="auto"/>
            </w:tcBorders>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w:t>
            </w:r>
          </w:p>
        </w:tc>
      </w:tr>
      <w:tr w:rsidR="00DC4CDD" w:rsidTr="00156420">
        <w:tc>
          <w:tcPr>
            <w:tcW w:w="2954" w:type="dxa"/>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Итого учащихся</w:t>
            </w:r>
          </w:p>
        </w:tc>
        <w:tc>
          <w:tcPr>
            <w:tcW w:w="2955" w:type="dxa"/>
          </w:tcPr>
          <w:p w:rsidR="00DC4CDD" w:rsidRDefault="00C7016C" w:rsidP="00156420">
            <w:pPr>
              <w:pStyle w:val="a4"/>
              <w:ind w:left="0"/>
              <w:rPr>
                <w:rFonts w:ascii="Times New Roman" w:hAnsi="Times New Roman" w:cs="Times New Roman"/>
                <w:sz w:val="28"/>
                <w:szCs w:val="28"/>
              </w:rPr>
            </w:pPr>
            <w:r>
              <w:rPr>
                <w:rFonts w:ascii="Times New Roman" w:hAnsi="Times New Roman" w:cs="Times New Roman"/>
                <w:sz w:val="28"/>
                <w:szCs w:val="28"/>
              </w:rPr>
              <w:t>3</w:t>
            </w:r>
          </w:p>
        </w:tc>
        <w:tc>
          <w:tcPr>
            <w:tcW w:w="2942" w:type="dxa"/>
          </w:tcPr>
          <w:p w:rsidR="00DC4CDD" w:rsidRDefault="00DC4CDD" w:rsidP="00156420">
            <w:pPr>
              <w:pStyle w:val="a4"/>
              <w:ind w:left="0"/>
              <w:rPr>
                <w:rFonts w:ascii="Times New Roman" w:hAnsi="Times New Roman" w:cs="Times New Roman"/>
                <w:sz w:val="28"/>
                <w:szCs w:val="28"/>
              </w:rPr>
            </w:pPr>
          </w:p>
        </w:tc>
      </w:tr>
      <w:tr w:rsidR="00DC4CDD" w:rsidTr="00156420">
        <w:tc>
          <w:tcPr>
            <w:tcW w:w="2954" w:type="dxa"/>
          </w:tcPr>
          <w:p w:rsidR="00DC4CDD" w:rsidRPr="00222A78"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Итого классов-комплектов</w:t>
            </w:r>
          </w:p>
        </w:tc>
        <w:tc>
          <w:tcPr>
            <w:tcW w:w="2955" w:type="dxa"/>
          </w:tcPr>
          <w:p w:rsidR="00DC4CDD" w:rsidRDefault="00DC4CDD" w:rsidP="00156420">
            <w:pPr>
              <w:pStyle w:val="a4"/>
              <w:ind w:left="0"/>
              <w:rPr>
                <w:rFonts w:ascii="Times New Roman" w:hAnsi="Times New Roman" w:cs="Times New Roman"/>
                <w:sz w:val="28"/>
                <w:szCs w:val="28"/>
              </w:rPr>
            </w:pPr>
          </w:p>
        </w:tc>
        <w:tc>
          <w:tcPr>
            <w:tcW w:w="2942" w:type="dxa"/>
          </w:tcPr>
          <w:p w:rsidR="00DC4CDD" w:rsidRDefault="00C7016C" w:rsidP="00156420">
            <w:pPr>
              <w:pStyle w:val="a4"/>
              <w:ind w:left="0"/>
              <w:rPr>
                <w:rFonts w:ascii="Times New Roman" w:hAnsi="Times New Roman" w:cs="Times New Roman"/>
                <w:sz w:val="28"/>
                <w:szCs w:val="28"/>
              </w:rPr>
            </w:pPr>
            <w:r>
              <w:rPr>
                <w:rFonts w:ascii="Times New Roman" w:hAnsi="Times New Roman" w:cs="Times New Roman"/>
                <w:sz w:val="28"/>
                <w:szCs w:val="28"/>
              </w:rPr>
              <w:t>2</w:t>
            </w:r>
          </w:p>
        </w:tc>
      </w:tr>
    </w:tbl>
    <w:p w:rsidR="00DC4CDD" w:rsidRDefault="00DC4CDD" w:rsidP="00DC4CDD">
      <w:pPr>
        <w:pStyle w:val="a4"/>
        <w:numPr>
          <w:ilvl w:val="0"/>
          <w:numId w:val="2"/>
        </w:numPr>
        <w:rPr>
          <w:rFonts w:ascii="Times New Roman" w:hAnsi="Times New Roman" w:cs="Times New Roman"/>
          <w:b/>
          <w:sz w:val="28"/>
          <w:szCs w:val="28"/>
        </w:rPr>
      </w:pPr>
      <w:r w:rsidRPr="00222A78">
        <w:rPr>
          <w:rFonts w:ascii="Times New Roman" w:hAnsi="Times New Roman" w:cs="Times New Roman"/>
          <w:b/>
          <w:sz w:val="28"/>
          <w:szCs w:val="28"/>
        </w:rPr>
        <w:t>Расписание звонков:</w:t>
      </w:r>
    </w:p>
    <w:p w:rsidR="00DC4CDD" w:rsidRPr="00222A78" w:rsidRDefault="00DC4CDD" w:rsidP="00DC4CDD">
      <w:pPr>
        <w:pStyle w:val="a4"/>
        <w:ind w:left="1080"/>
        <w:rPr>
          <w:rFonts w:ascii="Times New Roman" w:hAnsi="Times New Roman" w:cs="Times New Roman"/>
          <w:b/>
          <w:sz w:val="28"/>
          <w:szCs w:val="28"/>
        </w:rPr>
      </w:pPr>
    </w:p>
    <w:p w:rsidR="00DC4CDD" w:rsidRPr="00222A78" w:rsidRDefault="00DC4CDD" w:rsidP="00DC4CDD">
      <w:pPr>
        <w:rPr>
          <w:rFonts w:ascii="Times New Roman" w:hAnsi="Times New Roman" w:cs="Times New Roman"/>
          <w:sz w:val="28"/>
          <w:szCs w:val="28"/>
        </w:rPr>
      </w:pPr>
    </w:p>
    <w:p w:rsidR="00DC4CDD" w:rsidRPr="00222A78" w:rsidRDefault="00C7016C" w:rsidP="00DC4CDD">
      <w:pPr>
        <w:jc w:val="center"/>
        <w:rPr>
          <w:rFonts w:ascii="Times New Roman" w:hAnsi="Times New Roman" w:cs="Times New Roman"/>
          <w:sz w:val="28"/>
          <w:szCs w:val="28"/>
        </w:rPr>
      </w:pPr>
      <w:r>
        <w:rPr>
          <w:rFonts w:ascii="Times New Roman" w:hAnsi="Times New Roman" w:cs="Times New Roman"/>
          <w:sz w:val="28"/>
          <w:szCs w:val="28"/>
        </w:rPr>
        <w:t>Расписание звонков для 10</w:t>
      </w:r>
      <w:r w:rsidR="00DC4CDD" w:rsidRPr="00222A78">
        <w:rPr>
          <w:rFonts w:ascii="Times New Roman" w:hAnsi="Times New Roman" w:cs="Times New Roman"/>
          <w:sz w:val="28"/>
          <w:szCs w:val="28"/>
        </w:rPr>
        <w:t>-11  классов</w:t>
      </w:r>
    </w:p>
    <w:tbl>
      <w:tblPr>
        <w:tblStyle w:val="a5"/>
        <w:tblW w:w="0" w:type="auto"/>
        <w:tblLook w:val="04A0"/>
      </w:tblPr>
      <w:tblGrid>
        <w:gridCol w:w="3794"/>
        <w:gridCol w:w="3118"/>
        <w:gridCol w:w="2659"/>
      </w:tblGrid>
      <w:tr w:rsidR="00DC4CDD" w:rsidRPr="00222A78" w:rsidTr="00156420">
        <w:tc>
          <w:tcPr>
            <w:tcW w:w="3794" w:type="dxa"/>
          </w:tcPr>
          <w:p w:rsidR="00DC4CDD" w:rsidRPr="00222A78" w:rsidRDefault="00DC4CDD" w:rsidP="00156420">
            <w:pPr>
              <w:jc w:val="center"/>
              <w:rPr>
                <w:rFonts w:ascii="Times New Roman" w:hAnsi="Times New Roman" w:cs="Times New Roman"/>
                <w:sz w:val="28"/>
                <w:szCs w:val="28"/>
              </w:rPr>
            </w:pPr>
            <w:r w:rsidRPr="00222A78">
              <w:rPr>
                <w:rFonts w:ascii="Times New Roman" w:hAnsi="Times New Roman" w:cs="Times New Roman"/>
                <w:sz w:val="28"/>
                <w:szCs w:val="28"/>
              </w:rPr>
              <w:t>Урок</w:t>
            </w:r>
          </w:p>
        </w:tc>
        <w:tc>
          <w:tcPr>
            <w:tcW w:w="3118" w:type="dxa"/>
          </w:tcPr>
          <w:p w:rsidR="00DC4CDD" w:rsidRPr="00222A78" w:rsidRDefault="00DC4CDD" w:rsidP="00156420">
            <w:pPr>
              <w:jc w:val="center"/>
              <w:rPr>
                <w:rFonts w:ascii="Times New Roman" w:hAnsi="Times New Roman" w:cs="Times New Roman"/>
                <w:sz w:val="28"/>
                <w:szCs w:val="28"/>
              </w:rPr>
            </w:pPr>
            <w:r w:rsidRPr="00222A78">
              <w:rPr>
                <w:rFonts w:ascii="Times New Roman" w:hAnsi="Times New Roman" w:cs="Times New Roman"/>
                <w:sz w:val="28"/>
                <w:szCs w:val="28"/>
              </w:rPr>
              <w:t>Понедельник-Пятница</w:t>
            </w:r>
          </w:p>
        </w:tc>
        <w:tc>
          <w:tcPr>
            <w:tcW w:w="2659" w:type="dxa"/>
          </w:tcPr>
          <w:p w:rsidR="00DC4CDD" w:rsidRPr="00222A78" w:rsidRDefault="00DC4CDD" w:rsidP="00156420">
            <w:pPr>
              <w:jc w:val="center"/>
              <w:rPr>
                <w:rFonts w:ascii="Times New Roman" w:hAnsi="Times New Roman" w:cs="Times New Roman"/>
                <w:sz w:val="28"/>
                <w:szCs w:val="28"/>
              </w:rPr>
            </w:pPr>
            <w:r w:rsidRPr="00222A78">
              <w:rPr>
                <w:rFonts w:ascii="Times New Roman" w:hAnsi="Times New Roman" w:cs="Times New Roman"/>
                <w:sz w:val="28"/>
                <w:szCs w:val="28"/>
              </w:rPr>
              <w:t>Перемена</w:t>
            </w:r>
          </w:p>
        </w:tc>
      </w:tr>
      <w:tr w:rsidR="00DC4CDD" w:rsidRPr="00222A78" w:rsidTr="00156420">
        <w:tc>
          <w:tcPr>
            <w:tcW w:w="3794"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Зарядка</w:t>
            </w:r>
          </w:p>
        </w:tc>
        <w:tc>
          <w:tcPr>
            <w:tcW w:w="3118"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8.20-8.30</w:t>
            </w:r>
          </w:p>
        </w:tc>
        <w:tc>
          <w:tcPr>
            <w:tcW w:w="2659" w:type="dxa"/>
          </w:tcPr>
          <w:p w:rsidR="00DC4CDD" w:rsidRPr="00222A78" w:rsidRDefault="00DC4CDD" w:rsidP="00156420">
            <w:pPr>
              <w:rPr>
                <w:rFonts w:ascii="Times New Roman" w:hAnsi="Times New Roman" w:cs="Times New Roman"/>
                <w:sz w:val="28"/>
                <w:szCs w:val="28"/>
              </w:rPr>
            </w:pPr>
          </w:p>
        </w:tc>
      </w:tr>
      <w:tr w:rsidR="00DC4CDD" w:rsidRPr="00222A78" w:rsidTr="00156420">
        <w:tc>
          <w:tcPr>
            <w:tcW w:w="3794"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1 урок</w:t>
            </w:r>
          </w:p>
        </w:tc>
        <w:tc>
          <w:tcPr>
            <w:tcW w:w="3118"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8.30-9.10</w:t>
            </w:r>
          </w:p>
        </w:tc>
        <w:tc>
          <w:tcPr>
            <w:tcW w:w="2659"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2</w:t>
            </w:r>
            <w:r w:rsidRPr="00222A78">
              <w:rPr>
                <w:rFonts w:ascii="Times New Roman" w:hAnsi="Times New Roman" w:cs="Times New Roman"/>
                <w:sz w:val="28"/>
                <w:szCs w:val="28"/>
              </w:rPr>
              <w:t>0 мин</w:t>
            </w:r>
          </w:p>
        </w:tc>
      </w:tr>
      <w:tr w:rsidR="00DC4CDD" w:rsidRPr="00222A78" w:rsidTr="00156420">
        <w:tc>
          <w:tcPr>
            <w:tcW w:w="3794"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2 урок</w:t>
            </w:r>
          </w:p>
        </w:tc>
        <w:tc>
          <w:tcPr>
            <w:tcW w:w="3118"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9.30-10.1</w:t>
            </w:r>
            <w:r w:rsidRPr="00222A78">
              <w:rPr>
                <w:rFonts w:ascii="Times New Roman" w:hAnsi="Times New Roman" w:cs="Times New Roman"/>
                <w:sz w:val="28"/>
                <w:szCs w:val="28"/>
              </w:rPr>
              <w:t>0</w:t>
            </w:r>
          </w:p>
        </w:tc>
        <w:tc>
          <w:tcPr>
            <w:tcW w:w="2659"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10 мин</w:t>
            </w:r>
          </w:p>
        </w:tc>
      </w:tr>
      <w:tr w:rsidR="00DC4CDD" w:rsidRPr="00222A78" w:rsidTr="00156420">
        <w:tc>
          <w:tcPr>
            <w:tcW w:w="3794"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3 урок</w:t>
            </w:r>
          </w:p>
        </w:tc>
        <w:tc>
          <w:tcPr>
            <w:tcW w:w="3118"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10.20-11.0</w:t>
            </w:r>
            <w:r w:rsidRPr="00222A78">
              <w:rPr>
                <w:rFonts w:ascii="Times New Roman" w:hAnsi="Times New Roman" w:cs="Times New Roman"/>
                <w:sz w:val="28"/>
                <w:szCs w:val="28"/>
              </w:rPr>
              <w:t>0</w:t>
            </w:r>
          </w:p>
        </w:tc>
        <w:tc>
          <w:tcPr>
            <w:tcW w:w="2659"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10</w:t>
            </w:r>
            <w:r w:rsidRPr="00222A78">
              <w:rPr>
                <w:rFonts w:ascii="Times New Roman" w:hAnsi="Times New Roman" w:cs="Times New Roman"/>
                <w:sz w:val="28"/>
                <w:szCs w:val="28"/>
              </w:rPr>
              <w:t xml:space="preserve"> мин</w:t>
            </w:r>
          </w:p>
        </w:tc>
      </w:tr>
      <w:tr w:rsidR="00DC4CDD" w:rsidRPr="00222A78" w:rsidTr="00156420">
        <w:tc>
          <w:tcPr>
            <w:tcW w:w="3794"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4 урок</w:t>
            </w:r>
          </w:p>
        </w:tc>
        <w:tc>
          <w:tcPr>
            <w:tcW w:w="3118"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11.10-11.50</w:t>
            </w:r>
          </w:p>
        </w:tc>
        <w:tc>
          <w:tcPr>
            <w:tcW w:w="2659"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30</w:t>
            </w:r>
            <w:r w:rsidRPr="00222A78">
              <w:rPr>
                <w:rFonts w:ascii="Times New Roman" w:hAnsi="Times New Roman" w:cs="Times New Roman"/>
                <w:sz w:val="28"/>
                <w:szCs w:val="28"/>
              </w:rPr>
              <w:t xml:space="preserve"> мин</w:t>
            </w:r>
          </w:p>
        </w:tc>
      </w:tr>
      <w:tr w:rsidR="00DC4CDD" w:rsidRPr="00222A78" w:rsidTr="00156420">
        <w:tc>
          <w:tcPr>
            <w:tcW w:w="3794"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5 урок</w:t>
            </w:r>
          </w:p>
        </w:tc>
        <w:tc>
          <w:tcPr>
            <w:tcW w:w="3118"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12.20-13</w:t>
            </w:r>
            <w:r w:rsidRPr="00222A78">
              <w:rPr>
                <w:rFonts w:ascii="Times New Roman" w:hAnsi="Times New Roman" w:cs="Times New Roman"/>
                <w:sz w:val="28"/>
                <w:szCs w:val="28"/>
              </w:rPr>
              <w:t>.</w:t>
            </w:r>
            <w:r>
              <w:rPr>
                <w:rFonts w:ascii="Times New Roman" w:hAnsi="Times New Roman" w:cs="Times New Roman"/>
                <w:sz w:val="28"/>
                <w:szCs w:val="28"/>
              </w:rPr>
              <w:t>00</w:t>
            </w:r>
          </w:p>
        </w:tc>
        <w:tc>
          <w:tcPr>
            <w:tcW w:w="2659"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30</w:t>
            </w:r>
            <w:r w:rsidRPr="00222A78">
              <w:rPr>
                <w:rFonts w:ascii="Times New Roman" w:hAnsi="Times New Roman" w:cs="Times New Roman"/>
                <w:sz w:val="28"/>
                <w:szCs w:val="28"/>
              </w:rPr>
              <w:t xml:space="preserve"> мин</w:t>
            </w:r>
          </w:p>
        </w:tc>
      </w:tr>
      <w:tr w:rsidR="00DC4CDD" w:rsidRPr="00222A78" w:rsidTr="00156420">
        <w:tc>
          <w:tcPr>
            <w:tcW w:w="3794"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6 урок</w:t>
            </w:r>
          </w:p>
        </w:tc>
        <w:tc>
          <w:tcPr>
            <w:tcW w:w="3118"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13.30-14.1</w:t>
            </w:r>
            <w:r w:rsidRPr="00222A78">
              <w:rPr>
                <w:rFonts w:ascii="Times New Roman" w:hAnsi="Times New Roman" w:cs="Times New Roman"/>
                <w:sz w:val="28"/>
                <w:szCs w:val="28"/>
              </w:rPr>
              <w:t>0</w:t>
            </w:r>
          </w:p>
        </w:tc>
        <w:tc>
          <w:tcPr>
            <w:tcW w:w="2659"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10 мин</w:t>
            </w:r>
          </w:p>
        </w:tc>
      </w:tr>
      <w:tr w:rsidR="00DC4CDD" w:rsidRPr="00222A78" w:rsidTr="00156420">
        <w:tc>
          <w:tcPr>
            <w:tcW w:w="3794" w:type="dxa"/>
          </w:tcPr>
          <w:p w:rsidR="00DC4CDD" w:rsidRPr="00222A78" w:rsidRDefault="00DC4CDD" w:rsidP="00156420">
            <w:pPr>
              <w:rPr>
                <w:rFonts w:ascii="Times New Roman" w:hAnsi="Times New Roman" w:cs="Times New Roman"/>
                <w:sz w:val="28"/>
                <w:szCs w:val="28"/>
              </w:rPr>
            </w:pPr>
            <w:r w:rsidRPr="00222A78">
              <w:rPr>
                <w:rFonts w:ascii="Times New Roman" w:hAnsi="Times New Roman" w:cs="Times New Roman"/>
                <w:sz w:val="28"/>
                <w:szCs w:val="28"/>
              </w:rPr>
              <w:t>7 урок</w:t>
            </w:r>
          </w:p>
        </w:tc>
        <w:tc>
          <w:tcPr>
            <w:tcW w:w="3118" w:type="dxa"/>
          </w:tcPr>
          <w:p w:rsidR="00DC4CDD" w:rsidRPr="00222A78" w:rsidRDefault="00DC4CDD" w:rsidP="00156420">
            <w:pPr>
              <w:rPr>
                <w:rFonts w:ascii="Times New Roman" w:hAnsi="Times New Roman" w:cs="Times New Roman"/>
                <w:sz w:val="28"/>
                <w:szCs w:val="28"/>
              </w:rPr>
            </w:pPr>
            <w:r>
              <w:rPr>
                <w:rFonts w:ascii="Times New Roman" w:hAnsi="Times New Roman" w:cs="Times New Roman"/>
                <w:sz w:val="28"/>
                <w:szCs w:val="28"/>
              </w:rPr>
              <w:t>14.20-15.0</w:t>
            </w:r>
            <w:r w:rsidRPr="00222A78">
              <w:rPr>
                <w:rFonts w:ascii="Times New Roman" w:hAnsi="Times New Roman" w:cs="Times New Roman"/>
                <w:sz w:val="28"/>
                <w:szCs w:val="28"/>
              </w:rPr>
              <w:t>0</w:t>
            </w:r>
          </w:p>
        </w:tc>
        <w:tc>
          <w:tcPr>
            <w:tcW w:w="2659" w:type="dxa"/>
          </w:tcPr>
          <w:p w:rsidR="00DC4CDD" w:rsidRPr="00222A78" w:rsidRDefault="00DC4CDD" w:rsidP="00156420">
            <w:pPr>
              <w:rPr>
                <w:rFonts w:ascii="Times New Roman" w:hAnsi="Times New Roman" w:cs="Times New Roman"/>
                <w:sz w:val="28"/>
                <w:szCs w:val="28"/>
              </w:rPr>
            </w:pPr>
          </w:p>
        </w:tc>
      </w:tr>
    </w:tbl>
    <w:p w:rsidR="00DC4CDD" w:rsidRDefault="00DC4CDD" w:rsidP="00DC4CDD">
      <w:pPr>
        <w:rPr>
          <w:rFonts w:ascii="Times New Roman" w:hAnsi="Times New Roman" w:cs="Times New Roman"/>
          <w:sz w:val="28"/>
          <w:szCs w:val="28"/>
        </w:rPr>
      </w:pPr>
    </w:p>
    <w:p w:rsidR="00DC4CDD" w:rsidRDefault="00DC4CDD" w:rsidP="00DC4CDD">
      <w:pPr>
        <w:pStyle w:val="a4"/>
        <w:numPr>
          <w:ilvl w:val="0"/>
          <w:numId w:val="2"/>
        </w:numPr>
        <w:rPr>
          <w:rFonts w:ascii="Times New Roman" w:hAnsi="Times New Roman" w:cs="Times New Roman"/>
          <w:b/>
          <w:sz w:val="28"/>
          <w:szCs w:val="28"/>
        </w:rPr>
      </w:pPr>
      <w:r w:rsidRPr="00222A78">
        <w:rPr>
          <w:rFonts w:ascii="Times New Roman" w:hAnsi="Times New Roman" w:cs="Times New Roman"/>
          <w:b/>
          <w:sz w:val="28"/>
          <w:szCs w:val="28"/>
        </w:rPr>
        <w:t xml:space="preserve">Промежуточная аттестация </w:t>
      </w:r>
      <w:proofErr w:type="gramStart"/>
      <w:r w:rsidRPr="00222A78">
        <w:rPr>
          <w:rFonts w:ascii="Times New Roman" w:hAnsi="Times New Roman" w:cs="Times New Roman"/>
          <w:b/>
          <w:sz w:val="28"/>
          <w:szCs w:val="28"/>
        </w:rPr>
        <w:t>обучающихся</w:t>
      </w:r>
      <w:proofErr w:type="gramEnd"/>
      <w:r w:rsidRPr="00222A78">
        <w:rPr>
          <w:rFonts w:ascii="Times New Roman" w:hAnsi="Times New Roman" w:cs="Times New Roman"/>
          <w:b/>
          <w:sz w:val="28"/>
          <w:szCs w:val="28"/>
        </w:rPr>
        <w:t>.</w:t>
      </w:r>
    </w:p>
    <w:p w:rsidR="00DC4CDD" w:rsidRDefault="00DC4CDD" w:rsidP="00DC4CDD">
      <w:pPr>
        <w:pStyle w:val="a4"/>
        <w:ind w:left="1080"/>
        <w:rPr>
          <w:rFonts w:ascii="Times New Roman" w:hAnsi="Times New Roman" w:cs="Times New Roman"/>
          <w:sz w:val="28"/>
          <w:szCs w:val="28"/>
        </w:rPr>
      </w:pPr>
      <w:r>
        <w:rPr>
          <w:rFonts w:ascii="Times New Roman" w:hAnsi="Times New Roman" w:cs="Times New Roman"/>
          <w:sz w:val="28"/>
          <w:szCs w:val="28"/>
        </w:rPr>
        <w:t>В 2021 – 2022 учебном году предусматривается промежуточная (годовая) аттестация учащихся.</w:t>
      </w:r>
    </w:p>
    <w:p w:rsidR="00DC4CDD" w:rsidRPr="003D1F10" w:rsidRDefault="00DC4CDD" w:rsidP="00DC4CDD">
      <w:pPr>
        <w:pStyle w:val="a3"/>
        <w:rPr>
          <w:rFonts w:ascii="Times New Roman" w:hAnsi="Times New Roman" w:cs="Times New Roman"/>
          <w:sz w:val="28"/>
          <w:szCs w:val="28"/>
        </w:rPr>
      </w:pPr>
      <w:r w:rsidRPr="003D1F10">
        <w:rPr>
          <w:rFonts w:ascii="Times New Roman" w:hAnsi="Times New Roman" w:cs="Times New Roman"/>
          <w:sz w:val="28"/>
          <w:szCs w:val="28"/>
        </w:rPr>
        <w:t>Промежуточная аттестация проводится в переводных классах (в 10-х классах) с 20 апреля п</w:t>
      </w:r>
      <w:r>
        <w:rPr>
          <w:rFonts w:ascii="Times New Roman" w:hAnsi="Times New Roman" w:cs="Times New Roman"/>
          <w:sz w:val="28"/>
          <w:szCs w:val="28"/>
        </w:rPr>
        <w:t>о 20 мая 2022</w:t>
      </w:r>
      <w:r w:rsidRPr="003D1F10">
        <w:rPr>
          <w:rFonts w:ascii="Times New Roman" w:hAnsi="Times New Roman" w:cs="Times New Roman"/>
          <w:sz w:val="28"/>
          <w:szCs w:val="28"/>
        </w:rPr>
        <w:t xml:space="preserve"> года без прекращения образовательной деятельности.</w:t>
      </w:r>
    </w:p>
    <w:p w:rsidR="00DC4CDD" w:rsidRDefault="00DC4CDD" w:rsidP="00DC4CDD">
      <w:pPr>
        <w:pStyle w:val="a4"/>
        <w:numPr>
          <w:ilvl w:val="0"/>
          <w:numId w:val="2"/>
        </w:numPr>
        <w:rPr>
          <w:rFonts w:ascii="Times New Roman" w:hAnsi="Times New Roman" w:cs="Times New Roman"/>
          <w:b/>
          <w:sz w:val="28"/>
          <w:szCs w:val="28"/>
        </w:rPr>
      </w:pPr>
      <w:r w:rsidRPr="00983134">
        <w:rPr>
          <w:rFonts w:ascii="Times New Roman" w:hAnsi="Times New Roman" w:cs="Times New Roman"/>
          <w:b/>
          <w:sz w:val="28"/>
          <w:szCs w:val="28"/>
        </w:rPr>
        <w:t xml:space="preserve"> Государственная (итоговая) аттестация </w:t>
      </w:r>
      <w:proofErr w:type="gramStart"/>
      <w:r w:rsidRPr="00983134">
        <w:rPr>
          <w:rFonts w:ascii="Times New Roman" w:hAnsi="Times New Roman" w:cs="Times New Roman"/>
          <w:b/>
          <w:sz w:val="28"/>
          <w:szCs w:val="28"/>
        </w:rPr>
        <w:t>обучающихся</w:t>
      </w:r>
      <w:proofErr w:type="gramEnd"/>
      <w:r w:rsidRPr="00983134">
        <w:rPr>
          <w:rFonts w:ascii="Times New Roman" w:hAnsi="Times New Roman" w:cs="Times New Roman"/>
          <w:b/>
          <w:sz w:val="28"/>
          <w:szCs w:val="28"/>
        </w:rPr>
        <w:t>.</w:t>
      </w:r>
    </w:p>
    <w:p w:rsidR="00DC4CDD" w:rsidRDefault="00DC4CDD" w:rsidP="00DC4CDD">
      <w:pPr>
        <w:pStyle w:val="a4"/>
        <w:ind w:left="1080"/>
        <w:rPr>
          <w:rFonts w:ascii="Times New Roman" w:hAnsi="Times New Roman" w:cs="Times New Roman"/>
          <w:sz w:val="28"/>
          <w:szCs w:val="28"/>
        </w:rPr>
      </w:pPr>
      <w:r w:rsidRPr="00983134">
        <w:rPr>
          <w:rFonts w:ascii="Times New Roman" w:hAnsi="Times New Roman" w:cs="Times New Roman"/>
          <w:sz w:val="28"/>
          <w:szCs w:val="28"/>
        </w:rPr>
        <w:lastRenderedPageBreak/>
        <w:t xml:space="preserve">Государственная итоговая аттестация обучающихся </w:t>
      </w:r>
      <w:r>
        <w:rPr>
          <w:rFonts w:ascii="Times New Roman" w:hAnsi="Times New Roman" w:cs="Times New Roman"/>
          <w:sz w:val="28"/>
          <w:szCs w:val="28"/>
        </w:rPr>
        <w:t>11</w:t>
      </w:r>
      <w:r w:rsidRPr="00983134">
        <w:rPr>
          <w:rFonts w:ascii="Times New Roman" w:hAnsi="Times New Roman" w:cs="Times New Roman"/>
          <w:sz w:val="28"/>
          <w:szCs w:val="28"/>
        </w:rPr>
        <w:t xml:space="preserve"> классов проводится за рамками</w:t>
      </w:r>
      <w:r>
        <w:rPr>
          <w:rFonts w:ascii="Times New Roman" w:hAnsi="Times New Roman" w:cs="Times New Roman"/>
          <w:sz w:val="28"/>
          <w:szCs w:val="28"/>
        </w:rPr>
        <w:t xml:space="preserve"> учебного года в мае – июне 2022</w:t>
      </w:r>
      <w:r w:rsidRPr="00983134">
        <w:rPr>
          <w:rFonts w:ascii="Times New Roman" w:hAnsi="Times New Roman" w:cs="Times New Roman"/>
          <w:sz w:val="28"/>
          <w:szCs w:val="28"/>
        </w:rPr>
        <w:t xml:space="preserve"> года. Сроки провед</w:t>
      </w:r>
      <w:r>
        <w:rPr>
          <w:rFonts w:ascii="Times New Roman" w:hAnsi="Times New Roman" w:cs="Times New Roman"/>
          <w:sz w:val="28"/>
          <w:szCs w:val="28"/>
        </w:rPr>
        <w:t>ения государственной итоговой аттестации устанавливаются Министерством просвещения  и воспитания Российской Федерации.</w:t>
      </w:r>
    </w:p>
    <w:p w:rsidR="00DC4CDD" w:rsidRDefault="00DC4CDD" w:rsidP="00DC4CDD">
      <w:pPr>
        <w:pStyle w:val="a4"/>
        <w:ind w:left="1080"/>
        <w:rPr>
          <w:rFonts w:ascii="Times New Roman" w:hAnsi="Times New Roman" w:cs="Times New Roman"/>
          <w:sz w:val="28"/>
          <w:szCs w:val="28"/>
        </w:rPr>
      </w:pPr>
    </w:p>
    <w:p w:rsidR="00DC4CDD" w:rsidRDefault="00DC4CDD" w:rsidP="00DC4CDD">
      <w:pPr>
        <w:pStyle w:val="a4"/>
        <w:numPr>
          <w:ilvl w:val="0"/>
          <w:numId w:val="2"/>
        </w:numPr>
        <w:rPr>
          <w:rFonts w:ascii="Times New Roman" w:hAnsi="Times New Roman" w:cs="Times New Roman"/>
          <w:b/>
          <w:sz w:val="28"/>
          <w:szCs w:val="28"/>
        </w:rPr>
      </w:pPr>
      <w:r w:rsidRPr="00983134">
        <w:rPr>
          <w:rFonts w:ascii="Times New Roman" w:hAnsi="Times New Roman" w:cs="Times New Roman"/>
          <w:b/>
          <w:sz w:val="28"/>
          <w:szCs w:val="28"/>
        </w:rPr>
        <w:t>Максимальный объём учебной нагрузки.</w:t>
      </w:r>
    </w:p>
    <w:tbl>
      <w:tblPr>
        <w:tblStyle w:val="a5"/>
        <w:tblW w:w="0" w:type="auto"/>
        <w:tblInd w:w="1080" w:type="dxa"/>
        <w:tblLook w:val="04A0"/>
      </w:tblPr>
      <w:tblGrid>
        <w:gridCol w:w="4227"/>
        <w:gridCol w:w="4264"/>
      </w:tblGrid>
      <w:tr w:rsidR="00DC4CDD" w:rsidTr="00156420">
        <w:tc>
          <w:tcPr>
            <w:tcW w:w="4227" w:type="dxa"/>
          </w:tcPr>
          <w:p w:rsidR="00DC4CDD" w:rsidRPr="00983134" w:rsidRDefault="00DC4CDD" w:rsidP="00156420">
            <w:pPr>
              <w:pStyle w:val="a4"/>
              <w:ind w:left="0"/>
              <w:rPr>
                <w:rFonts w:ascii="Times New Roman" w:hAnsi="Times New Roman" w:cs="Times New Roman"/>
                <w:sz w:val="28"/>
                <w:szCs w:val="28"/>
              </w:rPr>
            </w:pPr>
            <w:r w:rsidRPr="00983134">
              <w:rPr>
                <w:rFonts w:ascii="Times New Roman" w:hAnsi="Times New Roman" w:cs="Times New Roman"/>
                <w:sz w:val="28"/>
                <w:szCs w:val="28"/>
              </w:rPr>
              <w:t>Класс</w:t>
            </w:r>
          </w:p>
        </w:tc>
        <w:tc>
          <w:tcPr>
            <w:tcW w:w="4264" w:type="dxa"/>
          </w:tcPr>
          <w:p w:rsidR="00DC4CDD" w:rsidRPr="00983134"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5-дневная учебная неделя</w:t>
            </w:r>
          </w:p>
        </w:tc>
      </w:tr>
      <w:tr w:rsidR="00DC4CDD" w:rsidTr="00156420">
        <w:trPr>
          <w:trHeight w:val="345"/>
        </w:trPr>
        <w:tc>
          <w:tcPr>
            <w:tcW w:w="4227" w:type="dxa"/>
            <w:tcBorders>
              <w:bottom w:val="single" w:sz="4" w:space="0" w:color="auto"/>
            </w:tcBorders>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10 класс</w:t>
            </w:r>
          </w:p>
        </w:tc>
        <w:tc>
          <w:tcPr>
            <w:tcW w:w="4264" w:type="dxa"/>
            <w:tcBorders>
              <w:bottom w:val="single" w:sz="4" w:space="0" w:color="auto"/>
            </w:tcBorders>
          </w:tcPr>
          <w:p w:rsidR="00DC4CDD" w:rsidRPr="00983134"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35 часа</w:t>
            </w:r>
          </w:p>
        </w:tc>
      </w:tr>
      <w:tr w:rsidR="00DC4CDD" w:rsidTr="00156420">
        <w:trPr>
          <w:trHeight w:val="300"/>
        </w:trPr>
        <w:tc>
          <w:tcPr>
            <w:tcW w:w="4227" w:type="dxa"/>
            <w:tcBorders>
              <w:top w:val="single" w:sz="4" w:space="0" w:color="auto"/>
            </w:tcBorders>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11 класс</w:t>
            </w:r>
          </w:p>
        </w:tc>
        <w:tc>
          <w:tcPr>
            <w:tcW w:w="4264" w:type="dxa"/>
            <w:tcBorders>
              <w:top w:val="single" w:sz="4" w:space="0" w:color="auto"/>
            </w:tcBorders>
          </w:tcPr>
          <w:p w:rsidR="00DC4CDD" w:rsidRDefault="00DC4CDD" w:rsidP="00156420">
            <w:pPr>
              <w:pStyle w:val="a4"/>
              <w:ind w:left="0"/>
              <w:rPr>
                <w:rFonts w:ascii="Times New Roman" w:hAnsi="Times New Roman" w:cs="Times New Roman"/>
                <w:sz w:val="28"/>
                <w:szCs w:val="28"/>
              </w:rPr>
            </w:pPr>
            <w:r>
              <w:rPr>
                <w:rFonts w:ascii="Times New Roman" w:hAnsi="Times New Roman" w:cs="Times New Roman"/>
                <w:sz w:val="28"/>
                <w:szCs w:val="28"/>
              </w:rPr>
              <w:t>35 часа</w:t>
            </w:r>
          </w:p>
        </w:tc>
      </w:tr>
    </w:tbl>
    <w:p w:rsidR="00DC4CDD" w:rsidRPr="00983134" w:rsidRDefault="00DC4CDD" w:rsidP="00DC4CDD">
      <w:pPr>
        <w:pStyle w:val="a4"/>
        <w:ind w:left="1080"/>
        <w:rPr>
          <w:rFonts w:ascii="Times New Roman" w:hAnsi="Times New Roman" w:cs="Times New Roman"/>
          <w:b/>
          <w:sz w:val="28"/>
          <w:szCs w:val="28"/>
        </w:rPr>
      </w:pPr>
    </w:p>
    <w:p w:rsidR="004A3A58" w:rsidRDefault="004A3A58"/>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p w:rsidR="000865DC" w:rsidRDefault="000865DC" w:rsidP="000865DC">
      <w:pPr>
        <w:rPr>
          <w:rFonts w:ascii="Times New Roman" w:hAnsi="Times New Roman" w:cs="Times New Roman"/>
          <w:sz w:val="48"/>
          <w:szCs w:val="48"/>
        </w:rPr>
      </w:pPr>
      <w:r>
        <w:rPr>
          <w:rFonts w:ascii="Times New Roman" w:hAnsi="Times New Roman" w:cs="Times New Roman"/>
          <w:sz w:val="48"/>
          <w:szCs w:val="48"/>
        </w:rPr>
        <w:lastRenderedPageBreak/>
        <w:t>Изменения в учебном плане СОО в 2021 – 2022 учебном году</w:t>
      </w:r>
    </w:p>
    <w:p w:rsidR="00405F40" w:rsidRPr="007D4FCB" w:rsidRDefault="00405F40" w:rsidP="00405F40">
      <w:pPr>
        <w:tabs>
          <w:tab w:val="left" w:pos="0"/>
          <w:tab w:val="left" w:pos="426"/>
          <w:tab w:val="num" w:pos="1440"/>
        </w:tabs>
        <w:spacing w:after="0" w:line="240" w:lineRule="auto"/>
        <w:jc w:val="both"/>
        <w:rPr>
          <w:rFonts w:ascii="Times New Roman" w:hAnsi="Times New Roman"/>
          <w:b/>
          <w:sz w:val="24"/>
          <w:szCs w:val="24"/>
        </w:rPr>
      </w:pPr>
      <w:r w:rsidRPr="007D4FCB">
        <w:rPr>
          <w:rFonts w:ascii="Times New Roman" w:hAnsi="Times New Roman"/>
          <w:b/>
          <w:sz w:val="24"/>
          <w:szCs w:val="24"/>
        </w:rPr>
        <w:t>Пояснительная записка</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       Учебный план МОУ </w:t>
      </w:r>
      <w:proofErr w:type="spellStart"/>
      <w:r w:rsidRPr="007D4FCB">
        <w:rPr>
          <w:rFonts w:ascii="Times New Roman" w:hAnsi="Times New Roman"/>
          <w:sz w:val="24"/>
          <w:szCs w:val="24"/>
        </w:rPr>
        <w:t>Фабрично-Выселковской</w:t>
      </w:r>
      <w:proofErr w:type="spellEnd"/>
      <w:r w:rsidRPr="007D4FCB">
        <w:rPr>
          <w:rFonts w:ascii="Times New Roman" w:hAnsi="Times New Roman"/>
          <w:sz w:val="24"/>
          <w:szCs w:val="24"/>
        </w:rPr>
        <w:t xml:space="preserve"> СШ является документом, распределяющим учебное время, отводимое на изучение различных учебных предметов, определяющим максимальный объем обязательной нагрузки учащихся.</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       Учебный план МОУ </w:t>
      </w:r>
      <w:proofErr w:type="spellStart"/>
      <w:r w:rsidRPr="007D4FCB">
        <w:rPr>
          <w:rFonts w:ascii="Times New Roman" w:hAnsi="Times New Roman"/>
          <w:sz w:val="24"/>
          <w:szCs w:val="24"/>
        </w:rPr>
        <w:t>Фабрично-Выселковской</w:t>
      </w:r>
      <w:proofErr w:type="spellEnd"/>
      <w:r w:rsidRPr="007D4FCB">
        <w:rPr>
          <w:rFonts w:ascii="Times New Roman" w:hAnsi="Times New Roman"/>
          <w:sz w:val="24"/>
          <w:szCs w:val="24"/>
        </w:rPr>
        <w:t xml:space="preserve"> СШ разработан на основе:</w:t>
      </w:r>
    </w:p>
    <w:p w:rsidR="00405F40" w:rsidRPr="007D4FCB" w:rsidRDefault="00405F40" w:rsidP="00405F40">
      <w:pPr>
        <w:pStyle w:val="1"/>
        <w:jc w:val="both"/>
        <w:rPr>
          <w:rFonts w:ascii="Times New Roman" w:hAnsi="Times New Roman"/>
          <w:b/>
          <w:sz w:val="24"/>
          <w:szCs w:val="24"/>
        </w:rPr>
      </w:pPr>
    </w:p>
    <w:p w:rsidR="00405F40" w:rsidRPr="007D4FCB" w:rsidRDefault="00405F40" w:rsidP="00405F40">
      <w:pPr>
        <w:pStyle w:val="1"/>
        <w:jc w:val="both"/>
        <w:rPr>
          <w:rFonts w:ascii="Times New Roman" w:hAnsi="Times New Roman"/>
          <w:b/>
          <w:sz w:val="24"/>
          <w:szCs w:val="24"/>
        </w:rPr>
      </w:pPr>
      <w:r w:rsidRPr="007D4FCB">
        <w:rPr>
          <w:rFonts w:ascii="Times New Roman" w:hAnsi="Times New Roman"/>
          <w:b/>
          <w:sz w:val="24"/>
          <w:szCs w:val="24"/>
        </w:rPr>
        <w:t>-нормативных документов федерального уровня:</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Конституции Российской Федерации;</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Федерального Закона Российской Федерации от 29 декабря 2012 года № 273 ФЗ «Об образовании в Российской Федерации» (новая редакция);</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от 06.10.2009 №373</w:t>
      </w:r>
      <w:proofErr w:type="gramStart"/>
      <w:r w:rsidRPr="007D4FCB">
        <w:rPr>
          <w:rFonts w:ascii="Times New Roman" w:hAnsi="Times New Roman"/>
          <w:color w:val="000000"/>
          <w:sz w:val="24"/>
          <w:szCs w:val="24"/>
        </w:rPr>
        <w:t xml:space="preserve"> )</w:t>
      </w:r>
      <w:proofErr w:type="gramEnd"/>
      <w:r w:rsidRPr="007D4FCB">
        <w:rPr>
          <w:rFonts w:ascii="Times New Roman" w:hAnsi="Times New Roman"/>
          <w:color w:val="000000"/>
          <w:sz w:val="24"/>
          <w:szCs w:val="24"/>
        </w:rPr>
        <w:t>с изменениями)</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 Приказа Министерства просвещения  Российской Федерации от 24.09.2020 № 519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7D4FCB">
          <w:rPr>
            <w:rFonts w:ascii="Times New Roman" w:hAnsi="Times New Roman"/>
            <w:color w:val="000000"/>
            <w:sz w:val="24"/>
            <w:szCs w:val="24"/>
          </w:rPr>
          <w:t>2012 г</w:t>
        </w:r>
      </w:smartTag>
      <w:r w:rsidRPr="007D4FCB">
        <w:rPr>
          <w:rFonts w:ascii="Times New Roman" w:hAnsi="Times New Roman"/>
          <w:color w:val="000000"/>
          <w:sz w:val="24"/>
          <w:szCs w:val="24"/>
        </w:rPr>
        <w:t>. № 413»</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 Постановления Главного государственного санитарного врача РФ от 28 сентября </w:t>
      </w:r>
      <w:smartTag w:uri="urn:schemas-microsoft-com:office:smarttags" w:element="metricconverter">
        <w:smartTagPr>
          <w:attr w:name="ProductID" w:val="2020 г"/>
        </w:smartTagPr>
        <w:r w:rsidRPr="007D4FCB">
          <w:rPr>
            <w:rFonts w:ascii="Times New Roman" w:hAnsi="Times New Roman"/>
            <w:color w:val="000000"/>
            <w:sz w:val="24"/>
            <w:szCs w:val="24"/>
          </w:rPr>
          <w:t>2020 г</w:t>
        </w:r>
      </w:smartTag>
      <w:r w:rsidRPr="007D4FCB">
        <w:rPr>
          <w:rFonts w:ascii="Times New Roman" w:hAnsi="Times New Roman"/>
          <w:color w:val="000000"/>
          <w:sz w:val="24"/>
          <w:szCs w:val="24"/>
        </w:rPr>
        <w:t>.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  Постановления Главного государственного санитарного врача России от 27 октября </w:t>
      </w:r>
      <w:smartTag w:uri="urn:schemas-microsoft-com:office:smarttags" w:element="metricconverter">
        <w:smartTagPr>
          <w:attr w:name="ProductID" w:val="2020 г"/>
        </w:smartTagPr>
        <w:r w:rsidRPr="007D4FCB">
          <w:rPr>
            <w:rFonts w:ascii="Times New Roman" w:hAnsi="Times New Roman"/>
            <w:color w:val="000000"/>
            <w:sz w:val="24"/>
            <w:szCs w:val="24"/>
          </w:rPr>
          <w:t>2020 г</w:t>
        </w:r>
      </w:smartTag>
      <w:r w:rsidRPr="007D4FCB">
        <w:rPr>
          <w:rFonts w:ascii="Times New Roman" w:hAnsi="Times New Roman"/>
          <w:color w:val="000000"/>
          <w:sz w:val="24"/>
          <w:szCs w:val="24"/>
        </w:rPr>
        <w:t xml:space="preserve">. № 32 «Об утверждении санитарно-эпидемиологических правил и норм </w:t>
      </w:r>
      <w:proofErr w:type="spellStart"/>
      <w:r w:rsidRPr="007D4FCB">
        <w:rPr>
          <w:rFonts w:ascii="Times New Roman" w:hAnsi="Times New Roman"/>
          <w:color w:val="000000"/>
          <w:sz w:val="24"/>
          <w:szCs w:val="24"/>
        </w:rPr>
        <w:t>СанПиН</w:t>
      </w:r>
      <w:proofErr w:type="spellEnd"/>
      <w:r w:rsidRPr="007D4FCB">
        <w:rPr>
          <w:rFonts w:ascii="Times New Roman" w:hAnsi="Times New Roman"/>
          <w:color w:val="000000"/>
          <w:sz w:val="24"/>
          <w:szCs w:val="24"/>
        </w:rPr>
        <w:t xml:space="preserve"> 2.3/2.4.3590-20 "Санитарно-эпидемиологические требования к организации общественного питания населения»» </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 Приказа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05F40" w:rsidRPr="007D4FCB" w:rsidRDefault="00405F40" w:rsidP="00405F40">
      <w:pPr>
        <w:pStyle w:val="1"/>
        <w:jc w:val="both"/>
        <w:rPr>
          <w:rFonts w:ascii="Times New Roman" w:hAnsi="Times New Roman"/>
          <w:sz w:val="24"/>
          <w:szCs w:val="24"/>
        </w:rPr>
      </w:pPr>
      <w:proofErr w:type="gramStart"/>
      <w:r w:rsidRPr="007D4FCB">
        <w:rPr>
          <w:rFonts w:ascii="Times New Roman" w:hAnsi="Times New Roman"/>
          <w:sz w:val="24"/>
          <w:szCs w:val="24"/>
        </w:rPr>
        <w:t>- Примерной основной образовательной программы среднего общего образования</w:t>
      </w:r>
      <w:r w:rsidRPr="007D4FCB">
        <w:rPr>
          <w:rFonts w:ascii="Times New Roman" w:hAnsi="Times New Roman"/>
          <w:color w:val="FF0000"/>
          <w:sz w:val="24"/>
          <w:szCs w:val="24"/>
        </w:rPr>
        <w:t xml:space="preserve"> </w:t>
      </w:r>
      <w:r w:rsidRPr="007D4FCB">
        <w:rPr>
          <w:rFonts w:ascii="Times New Roman" w:hAnsi="Times New Roman"/>
          <w:sz w:val="24"/>
          <w:szCs w:val="24"/>
        </w:rPr>
        <w:t>(Одобрена решением федерального учебно-методического объединения по общему образованию (протокол от 28 июня  2016  г № 2/16-з).</w:t>
      </w:r>
      <w:proofErr w:type="gramEnd"/>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 Приказа  Министерства просвещения  Российской Федерации  от 20.11.2020 № 655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Министерства просвещения  Российской Федерации  от 28 августа </w:t>
      </w:r>
      <w:smartTag w:uri="urn:schemas-microsoft-com:office:smarttags" w:element="metricconverter">
        <w:smartTagPr>
          <w:attr w:name="ProductID" w:val="2020 г"/>
        </w:smartTagPr>
        <w:r w:rsidRPr="007D4FCB">
          <w:rPr>
            <w:rFonts w:ascii="Times New Roman" w:hAnsi="Times New Roman"/>
            <w:color w:val="000000"/>
            <w:sz w:val="24"/>
            <w:szCs w:val="24"/>
          </w:rPr>
          <w:t>2020 г</w:t>
        </w:r>
      </w:smartTag>
      <w:r w:rsidRPr="007D4FCB">
        <w:rPr>
          <w:rFonts w:ascii="Times New Roman" w:hAnsi="Times New Roman"/>
          <w:color w:val="000000"/>
          <w:sz w:val="24"/>
          <w:szCs w:val="24"/>
        </w:rPr>
        <w:t>. № 442»</w:t>
      </w:r>
    </w:p>
    <w:p w:rsidR="00405F40" w:rsidRPr="007D4FCB" w:rsidRDefault="00405F40" w:rsidP="00405F40">
      <w:pPr>
        <w:pStyle w:val="1"/>
        <w:jc w:val="both"/>
        <w:rPr>
          <w:rFonts w:ascii="Times New Roman" w:hAnsi="Times New Roman"/>
          <w:color w:val="FF0000"/>
          <w:sz w:val="24"/>
          <w:szCs w:val="24"/>
          <w:lang w:eastAsia="ru-RU"/>
        </w:rPr>
      </w:pPr>
      <w:r w:rsidRPr="007D4FCB">
        <w:rPr>
          <w:rFonts w:ascii="Times New Roman" w:hAnsi="Times New Roman"/>
          <w:color w:val="000000"/>
          <w:sz w:val="24"/>
          <w:szCs w:val="24"/>
        </w:rPr>
        <w:t xml:space="preserve">- </w:t>
      </w:r>
      <w:r w:rsidRPr="007D4FCB">
        <w:rPr>
          <w:rFonts w:ascii="Times New Roman" w:hAnsi="Times New Roman"/>
          <w:sz w:val="24"/>
          <w:szCs w:val="24"/>
        </w:rPr>
        <w:t>Письма Министерства образования и науки Российской Федерации от 20.06.2017 № ТС-194/08 «Об организации изучения учебного предмета «Астрономия».</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письма Федеральной службы по надзору в сфере образования и науки от 20.06.2018 №05-192 «Об изучении родных языков из числа языков народов Российской Федерации»;</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письма Федеральной службы по надзору в сфере защиты прав потребителей и благополучия человека от 12.08.2020 № 02/16587-2020-24 и Министерства просвещения Российской Федерации от 12.08.2020 №ГД-1192/03 «Об организации работы общеобразовательных организаций»;</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lastRenderedPageBreak/>
        <w:t>- письма Министерства образования и науки РФ от 08.20.2010 № ИК-1494/19 «О введении третьего часа физической культуры»;</w:t>
      </w:r>
    </w:p>
    <w:p w:rsidR="00405F40" w:rsidRPr="007D4FCB" w:rsidRDefault="00405F40" w:rsidP="00405F40">
      <w:pPr>
        <w:pStyle w:val="1"/>
        <w:jc w:val="both"/>
        <w:rPr>
          <w:rFonts w:ascii="Times New Roman" w:hAnsi="Times New Roman"/>
          <w:color w:val="000000"/>
          <w:sz w:val="24"/>
          <w:szCs w:val="24"/>
        </w:rPr>
      </w:pP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2) </w:t>
      </w:r>
      <w:r w:rsidRPr="007D4FCB">
        <w:rPr>
          <w:rFonts w:ascii="Times New Roman" w:hAnsi="Times New Roman"/>
          <w:b/>
          <w:color w:val="000000"/>
          <w:sz w:val="24"/>
          <w:szCs w:val="24"/>
        </w:rPr>
        <w:t>регионального уровня:</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Закона Ульяновской области от 13.08.2013 №134-ЗО «Об образовании в Ульяновской области»;</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письма Министерства образования и науки Ульяновской области от 26.05.2015 №73-ИОГВ-01/3942исх «О преподавании учебного курса «Основы религиозных культур и светской этики»</w:t>
      </w:r>
    </w:p>
    <w:p w:rsidR="00405F40" w:rsidRPr="007D4FCB" w:rsidRDefault="00405F40" w:rsidP="00405F40">
      <w:pPr>
        <w:pStyle w:val="1"/>
        <w:jc w:val="both"/>
        <w:rPr>
          <w:rFonts w:ascii="Times New Roman" w:hAnsi="Times New Roman"/>
          <w:color w:val="000000"/>
          <w:sz w:val="24"/>
          <w:szCs w:val="24"/>
        </w:rPr>
      </w:pP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3) </w:t>
      </w:r>
      <w:r w:rsidRPr="007D4FCB">
        <w:rPr>
          <w:rFonts w:ascii="Times New Roman" w:hAnsi="Times New Roman"/>
          <w:b/>
          <w:color w:val="000000"/>
          <w:sz w:val="24"/>
          <w:szCs w:val="24"/>
        </w:rPr>
        <w:t>муниципального уровня</w:t>
      </w:r>
    </w:p>
    <w:p w:rsidR="00405F40" w:rsidRPr="00C2226A" w:rsidRDefault="00405F40" w:rsidP="00405F40">
      <w:pPr>
        <w:rPr>
          <w:rFonts w:ascii="Times New Roman" w:hAnsi="Times New Roman"/>
          <w:sz w:val="24"/>
          <w:szCs w:val="24"/>
        </w:rPr>
      </w:pPr>
      <w:r>
        <w:rPr>
          <w:rFonts w:ascii="Times New Roman" w:hAnsi="Times New Roman"/>
          <w:sz w:val="24"/>
          <w:szCs w:val="24"/>
        </w:rPr>
        <w:t>- Письма</w:t>
      </w:r>
      <w:r w:rsidRPr="00C2226A">
        <w:rPr>
          <w:rFonts w:ascii="Times New Roman" w:hAnsi="Times New Roman"/>
          <w:sz w:val="24"/>
          <w:szCs w:val="24"/>
        </w:rPr>
        <w:t xml:space="preserve"> Министерства просвещения и воспитания Ульяновской области № 73-иогв- 01/5819 </w:t>
      </w:r>
      <w:proofErr w:type="spellStart"/>
      <w:proofErr w:type="gramStart"/>
      <w:r w:rsidRPr="00C2226A">
        <w:rPr>
          <w:rFonts w:ascii="Times New Roman" w:hAnsi="Times New Roman"/>
          <w:sz w:val="24"/>
          <w:szCs w:val="24"/>
        </w:rPr>
        <w:t>исх</w:t>
      </w:r>
      <w:proofErr w:type="spellEnd"/>
      <w:proofErr w:type="gramEnd"/>
      <w:r w:rsidRPr="00C2226A">
        <w:rPr>
          <w:rFonts w:ascii="Times New Roman" w:hAnsi="Times New Roman"/>
          <w:sz w:val="24"/>
          <w:szCs w:val="24"/>
        </w:rPr>
        <w:t>» об организации 2021 – 2022 учебного года;</w:t>
      </w:r>
    </w:p>
    <w:p w:rsidR="00405F40" w:rsidRPr="00C2226A" w:rsidRDefault="00405F40" w:rsidP="00405F40">
      <w:pPr>
        <w:rPr>
          <w:rFonts w:ascii="Times New Roman" w:hAnsi="Times New Roman"/>
          <w:sz w:val="24"/>
          <w:szCs w:val="24"/>
        </w:rPr>
      </w:pPr>
      <w:r w:rsidRPr="00C2226A">
        <w:rPr>
          <w:rFonts w:ascii="Times New Roman" w:hAnsi="Times New Roman"/>
          <w:sz w:val="24"/>
          <w:szCs w:val="24"/>
        </w:rPr>
        <w:t>- Приказ</w:t>
      </w:r>
      <w:r>
        <w:rPr>
          <w:rFonts w:ascii="Times New Roman" w:hAnsi="Times New Roman"/>
          <w:sz w:val="24"/>
          <w:szCs w:val="24"/>
        </w:rPr>
        <w:t>а</w:t>
      </w:r>
      <w:r w:rsidRPr="00C2226A">
        <w:rPr>
          <w:rFonts w:ascii="Times New Roman" w:hAnsi="Times New Roman"/>
          <w:sz w:val="24"/>
          <w:szCs w:val="24"/>
        </w:rPr>
        <w:t xml:space="preserve"> Отдела образования администрации муниципального образования «Новоспасский район» от 16.08.2021  № 184 – Д «Об организации образовательного процесса в общеобразовательных организациях МО «Новоспасский район» в 2021 – 2022 учебном году. </w:t>
      </w:r>
    </w:p>
    <w:p w:rsidR="00405F40" w:rsidRPr="007D4FCB" w:rsidRDefault="00405F40" w:rsidP="00405F40">
      <w:pPr>
        <w:pStyle w:val="1"/>
        <w:jc w:val="both"/>
        <w:rPr>
          <w:rFonts w:ascii="Times New Roman" w:hAnsi="Times New Roman"/>
          <w:sz w:val="24"/>
          <w:szCs w:val="24"/>
        </w:rPr>
      </w:pPr>
    </w:p>
    <w:p w:rsidR="00405F40" w:rsidRPr="007D4FCB" w:rsidRDefault="00405F40" w:rsidP="00405F40">
      <w:pPr>
        <w:pStyle w:val="1"/>
        <w:jc w:val="both"/>
        <w:rPr>
          <w:rFonts w:ascii="Times New Roman" w:hAnsi="Times New Roman"/>
          <w:b/>
          <w:sz w:val="24"/>
          <w:szCs w:val="24"/>
        </w:rPr>
      </w:pPr>
    </w:p>
    <w:p w:rsidR="00405F40" w:rsidRPr="007D4FCB" w:rsidRDefault="00405F40" w:rsidP="00405F40">
      <w:pPr>
        <w:pStyle w:val="1"/>
        <w:jc w:val="both"/>
        <w:rPr>
          <w:rFonts w:ascii="Times New Roman" w:hAnsi="Times New Roman"/>
          <w:color w:val="000000"/>
          <w:sz w:val="24"/>
          <w:szCs w:val="24"/>
        </w:rPr>
      </w:pP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4) </w:t>
      </w:r>
      <w:r w:rsidRPr="007D4FCB">
        <w:rPr>
          <w:rFonts w:ascii="Times New Roman" w:hAnsi="Times New Roman"/>
          <w:b/>
          <w:color w:val="000000"/>
          <w:sz w:val="24"/>
          <w:szCs w:val="24"/>
        </w:rPr>
        <w:t>школьного уровня</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 Устава МОУ </w:t>
      </w:r>
      <w:proofErr w:type="spellStart"/>
      <w:r w:rsidRPr="007D4FCB">
        <w:rPr>
          <w:rFonts w:ascii="Times New Roman" w:hAnsi="Times New Roman"/>
          <w:color w:val="000000"/>
          <w:sz w:val="24"/>
          <w:szCs w:val="24"/>
        </w:rPr>
        <w:t>Фабрично-Выселковская</w:t>
      </w:r>
      <w:proofErr w:type="spellEnd"/>
      <w:r w:rsidRPr="007D4FCB">
        <w:rPr>
          <w:rFonts w:ascii="Times New Roman" w:hAnsi="Times New Roman"/>
          <w:color w:val="000000"/>
          <w:sz w:val="24"/>
          <w:szCs w:val="24"/>
        </w:rPr>
        <w:t xml:space="preserve"> СШ,</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color w:val="000000"/>
          <w:sz w:val="24"/>
          <w:szCs w:val="24"/>
        </w:rPr>
        <w:t xml:space="preserve">- Основной образовательной программы начального общего образования - годового календарного учебного графика МОУ </w:t>
      </w:r>
      <w:proofErr w:type="spellStart"/>
      <w:r w:rsidRPr="007D4FCB">
        <w:rPr>
          <w:rFonts w:ascii="Times New Roman" w:hAnsi="Times New Roman"/>
          <w:color w:val="000000"/>
          <w:sz w:val="24"/>
          <w:szCs w:val="24"/>
        </w:rPr>
        <w:t>Фабрично-Выселковская</w:t>
      </w:r>
      <w:proofErr w:type="spellEnd"/>
      <w:r w:rsidRPr="007D4FCB">
        <w:rPr>
          <w:rFonts w:ascii="Times New Roman" w:hAnsi="Times New Roman"/>
          <w:color w:val="000000"/>
          <w:sz w:val="24"/>
          <w:szCs w:val="24"/>
        </w:rPr>
        <w:t xml:space="preserve"> СШ на 2021-2022 </w:t>
      </w:r>
      <w:proofErr w:type="spellStart"/>
      <w:r w:rsidRPr="007D4FCB">
        <w:rPr>
          <w:rFonts w:ascii="Times New Roman" w:hAnsi="Times New Roman"/>
          <w:color w:val="000000"/>
          <w:sz w:val="24"/>
          <w:szCs w:val="24"/>
        </w:rPr>
        <w:t>уч.г</w:t>
      </w:r>
      <w:proofErr w:type="spellEnd"/>
      <w:r w:rsidRPr="007D4FCB">
        <w:rPr>
          <w:rFonts w:ascii="Times New Roman" w:hAnsi="Times New Roman"/>
          <w:color w:val="000000"/>
          <w:sz w:val="24"/>
          <w:szCs w:val="24"/>
        </w:rPr>
        <w:t>.</w:t>
      </w:r>
    </w:p>
    <w:p w:rsidR="00405F40" w:rsidRPr="007D4FCB" w:rsidRDefault="00405F40" w:rsidP="00405F40">
      <w:pPr>
        <w:pStyle w:val="1"/>
        <w:jc w:val="both"/>
        <w:rPr>
          <w:rFonts w:ascii="Times New Roman" w:hAnsi="Times New Roman"/>
          <w:b/>
          <w:sz w:val="24"/>
          <w:szCs w:val="24"/>
        </w:rPr>
      </w:pPr>
    </w:p>
    <w:p w:rsidR="00405F40" w:rsidRPr="007D4FCB" w:rsidRDefault="00405F40" w:rsidP="00405F40">
      <w:pPr>
        <w:pStyle w:val="1"/>
        <w:rPr>
          <w:rFonts w:ascii="Times New Roman" w:hAnsi="Times New Roman"/>
          <w:b/>
          <w:sz w:val="24"/>
          <w:szCs w:val="24"/>
        </w:rPr>
      </w:pPr>
    </w:p>
    <w:p w:rsidR="00405F40" w:rsidRPr="007D4FCB" w:rsidRDefault="00405F40" w:rsidP="00405F40">
      <w:pPr>
        <w:spacing w:after="0" w:line="240" w:lineRule="auto"/>
        <w:ind w:firstLine="284"/>
        <w:rPr>
          <w:rFonts w:ascii="Times New Roman" w:hAnsi="Times New Roman"/>
          <w:b/>
          <w:sz w:val="24"/>
          <w:szCs w:val="24"/>
          <w:lang w:eastAsia="ru-RU"/>
        </w:rPr>
      </w:pPr>
    </w:p>
    <w:p w:rsidR="00405F40" w:rsidRPr="007D4FCB" w:rsidRDefault="00405F40" w:rsidP="00405F40">
      <w:pPr>
        <w:spacing w:after="0" w:line="240" w:lineRule="auto"/>
        <w:ind w:firstLine="284"/>
        <w:rPr>
          <w:rFonts w:ascii="Times New Roman" w:hAnsi="Times New Roman"/>
          <w:b/>
          <w:sz w:val="24"/>
          <w:szCs w:val="24"/>
          <w:lang w:eastAsia="ru-RU"/>
        </w:rPr>
      </w:pPr>
      <w:r w:rsidRPr="007D4FCB">
        <w:rPr>
          <w:rFonts w:ascii="Times New Roman" w:hAnsi="Times New Roman"/>
          <w:b/>
          <w:sz w:val="24"/>
          <w:szCs w:val="24"/>
          <w:lang w:eastAsia="ru-RU"/>
        </w:rPr>
        <w:t xml:space="preserve"> </w:t>
      </w:r>
    </w:p>
    <w:p w:rsidR="00405F40" w:rsidRPr="007D4FCB" w:rsidRDefault="00405F40" w:rsidP="00405F40">
      <w:pPr>
        <w:spacing w:after="0" w:line="240" w:lineRule="auto"/>
        <w:ind w:firstLine="284"/>
        <w:rPr>
          <w:rFonts w:ascii="Times New Roman" w:hAnsi="Times New Roman"/>
          <w:b/>
          <w:sz w:val="24"/>
          <w:szCs w:val="24"/>
          <w:lang w:eastAsia="ru-RU"/>
        </w:rPr>
      </w:pPr>
      <w:r w:rsidRPr="007D4FCB">
        <w:rPr>
          <w:rFonts w:ascii="Times New Roman" w:hAnsi="Times New Roman"/>
          <w:b/>
          <w:sz w:val="24"/>
          <w:szCs w:val="24"/>
          <w:lang w:eastAsia="ru-RU"/>
        </w:rPr>
        <w:t xml:space="preserve">  </w:t>
      </w:r>
    </w:p>
    <w:p w:rsidR="00405F40" w:rsidRPr="007D4FCB" w:rsidRDefault="00405F40" w:rsidP="00405F40">
      <w:pPr>
        <w:pStyle w:val="3"/>
        <w:tabs>
          <w:tab w:val="left" w:pos="0"/>
        </w:tabs>
        <w:spacing w:before="0" w:after="0"/>
        <w:jc w:val="center"/>
        <w:rPr>
          <w:rFonts w:ascii="Times New Roman" w:hAnsi="Times New Roman" w:cs="Times New Roman"/>
          <w:sz w:val="24"/>
          <w:szCs w:val="24"/>
        </w:rPr>
      </w:pPr>
      <w:r w:rsidRPr="007D4FCB">
        <w:rPr>
          <w:rFonts w:ascii="Times New Roman" w:hAnsi="Times New Roman" w:cs="Times New Roman"/>
          <w:sz w:val="24"/>
          <w:szCs w:val="24"/>
        </w:rPr>
        <w:t>I</w:t>
      </w:r>
      <w:r w:rsidRPr="007D4FCB">
        <w:rPr>
          <w:rFonts w:ascii="Times New Roman" w:hAnsi="Times New Roman" w:cs="Times New Roman"/>
          <w:sz w:val="24"/>
          <w:szCs w:val="24"/>
          <w:lang w:val="en-US"/>
        </w:rPr>
        <w:t>II</w:t>
      </w:r>
      <w:r w:rsidRPr="007D4FCB">
        <w:rPr>
          <w:rFonts w:ascii="Times New Roman" w:hAnsi="Times New Roman" w:cs="Times New Roman"/>
          <w:sz w:val="24"/>
          <w:szCs w:val="24"/>
        </w:rPr>
        <w:t>. Среднее общее образование</w:t>
      </w:r>
    </w:p>
    <w:p w:rsidR="00405F40" w:rsidRPr="007D4FCB" w:rsidRDefault="00405F40" w:rsidP="00405F40">
      <w:pPr>
        <w:tabs>
          <w:tab w:val="left" w:pos="0"/>
        </w:tabs>
        <w:spacing w:after="0" w:line="240" w:lineRule="auto"/>
        <w:jc w:val="both"/>
        <w:rPr>
          <w:rFonts w:ascii="Times New Roman" w:hAnsi="Times New Roman"/>
          <w:sz w:val="24"/>
          <w:szCs w:val="24"/>
        </w:rPr>
      </w:pPr>
      <w:r w:rsidRPr="007D4FCB">
        <w:rPr>
          <w:rFonts w:ascii="Times New Roman" w:hAnsi="Times New Roman"/>
          <w:sz w:val="24"/>
          <w:szCs w:val="24"/>
        </w:rPr>
        <w:tab/>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учащихся, содействовать их общественному и гражданскому самоопределению. </w:t>
      </w:r>
    </w:p>
    <w:p w:rsidR="00405F40" w:rsidRPr="007D4FCB" w:rsidRDefault="00405F40" w:rsidP="00405F40">
      <w:pPr>
        <w:shd w:val="clear" w:color="auto" w:fill="FFFFFF"/>
        <w:spacing w:line="240" w:lineRule="auto"/>
        <w:jc w:val="both"/>
        <w:rPr>
          <w:rFonts w:ascii="Times New Roman" w:hAnsi="Times New Roman"/>
          <w:color w:val="000000"/>
          <w:sz w:val="24"/>
          <w:szCs w:val="24"/>
        </w:rPr>
      </w:pPr>
      <w:r w:rsidRPr="007D4FCB">
        <w:rPr>
          <w:rFonts w:ascii="Times New Roman" w:hAnsi="Times New Roman"/>
          <w:color w:val="000000"/>
          <w:sz w:val="24"/>
          <w:szCs w:val="24"/>
        </w:rPr>
        <w:t>Учебный план обеспечивает выполнение государственного образовательного стандарта и составлен в соответствии с образовательной программой</w:t>
      </w:r>
      <w:r w:rsidRPr="007D4FCB">
        <w:rPr>
          <w:rFonts w:ascii="Times New Roman" w:hAnsi="Times New Roman"/>
          <w:sz w:val="24"/>
          <w:szCs w:val="24"/>
        </w:rPr>
        <w:t xml:space="preserve">  МОУ </w:t>
      </w:r>
      <w:proofErr w:type="spellStart"/>
      <w:r w:rsidRPr="007D4FCB">
        <w:rPr>
          <w:rFonts w:ascii="Times New Roman" w:hAnsi="Times New Roman"/>
          <w:sz w:val="24"/>
          <w:szCs w:val="24"/>
        </w:rPr>
        <w:t>Фабрично-Выселковской</w:t>
      </w:r>
      <w:proofErr w:type="spellEnd"/>
      <w:r w:rsidRPr="007D4FCB">
        <w:rPr>
          <w:rFonts w:ascii="Times New Roman" w:hAnsi="Times New Roman"/>
          <w:sz w:val="24"/>
          <w:szCs w:val="24"/>
        </w:rPr>
        <w:t xml:space="preserve"> СШ</w:t>
      </w:r>
      <w:r w:rsidRPr="007D4FCB">
        <w:rPr>
          <w:rFonts w:ascii="Times New Roman" w:hAnsi="Times New Roman"/>
          <w:color w:val="000000"/>
          <w:sz w:val="24"/>
          <w:szCs w:val="24"/>
        </w:rPr>
        <w:t xml:space="preserve">. </w:t>
      </w:r>
      <w:proofErr w:type="gramStart"/>
      <w:r w:rsidRPr="007D4FCB">
        <w:rPr>
          <w:rFonts w:ascii="Times New Roman" w:hAnsi="Times New Roman"/>
          <w:color w:val="000000"/>
          <w:sz w:val="24"/>
          <w:szCs w:val="24"/>
        </w:rPr>
        <w:t xml:space="preserve">В соответствии  с нормативными требованиями постановления Главного государственного санитарного врача РФ от 28 сентября </w:t>
      </w:r>
      <w:smartTag w:uri="urn:schemas-microsoft-com:office:smarttags" w:element="metricconverter">
        <w:smartTagPr>
          <w:attr w:name="ProductID" w:val="2020 г"/>
        </w:smartTagPr>
        <w:r w:rsidRPr="007D4FCB">
          <w:rPr>
            <w:rFonts w:ascii="Times New Roman" w:hAnsi="Times New Roman"/>
            <w:color w:val="000000"/>
            <w:sz w:val="24"/>
            <w:szCs w:val="24"/>
          </w:rPr>
          <w:t>2020 г</w:t>
        </w:r>
      </w:smartTag>
      <w:r w:rsidRPr="007D4FCB">
        <w:rPr>
          <w:rFonts w:ascii="Times New Roman" w:hAnsi="Times New Roman"/>
          <w:color w:val="000000"/>
          <w:sz w:val="24"/>
          <w:szCs w:val="24"/>
        </w:rPr>
        <w:t xml:space="preserve">.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России от 27 октября </w:t>
      </w:r>
      <w:smartTag w:uri="urn:schemas-microsoft-com:office:smarttags" w:element="metricconverter">
        <w:smartTagPr>
          <w:attr w:name="ProductID" w:val="2020 г"/>
        </w:smartTagPr>
        <w:r w:rsidRPr="007D4FCB">
          <w:rPr>
            <w:rFonts w:ascii="Times New Roman" w:hAnsi="Times New Roman"/>
            <w:color w:val="000000"/>
            <w:sz w:val="24"/>
            <w:szCs w:val="24"/>
          </w:rPr>
          <w:t>2020 г</w:t>
        </w:r>
      </w:smartTag>
      <w:r w:rsidRPr="007D4FCB">
        <w:rPr>
          <w:rFonts w:ascii="Times New Roman" w:hAnsi="Times New Roman"/>
          <w:color w:val="000000"/>
          <w:sz w:val="24"/>
          <w:szCs w:val="24"/>
        </w:rPr>
        <w:t xml:space="preserve">. № 32 «Об утверждении санитарно-эпидемиологических правил и норм </w:t>
      </w:r>
      <w:proofErr w:type="spellStart"/>
      <w:r w:rsidRPr="007D4FCB">
        <w:rPr>
          <w:rFonts w:ascii="Times New Roman" w:hAnsi="Times New Roman"/>
          <w:color w:val="000000"/>
          <w:sz w:val="24"/>
          <w:szCs w:val="24"/>
        </w:rPr>
        <w:t>СанПиН</w:t>
      </w:r>
      <w:proofErr w:type="spellEnd"/>
      <w:r w:rsidRPr="007D4FCB">
        <w:rPr>
          <w:rFonts w:ascii="Times New Roman" w:hAnsi="Times New Roman"/>
          <w:color w:val="000000"/>
          <w:sz w:val="24"/>
          <w:szCs w:val="24"/>
        </w:rPr>
        <w:t xml:space="preserve"> 2.3/2.4.3590-20 "Санитарно-эпидемиологические</w:t>
      </w:r>
      <w:proofErr w:type="gramEnd"/>
      <w:r w:rsidRPr="007D4FCB">
        <w:rPr>
          <w:rFonts w:ascii="Times New Roman" w:hAnsi="Times New Roman"/>
          <w:color w:val="000000"/>
          <w:sz w:val="24"/>
          <w:szCs w:val="24"/>
        </w:rPr>
        <w:t xml:space="preserve"> требования к организации общественного питания населения»»</w:t>
      </w:r>
      <w:proofErr w:type="gramStart"/>
      <w:r w:rsidRPr="007D4FCB">
        <w:rPr>
          <w:rFonts w:ascii="Times New Roman" w:hAnsi="Times New Roman"/>
          <w:color w:val="000000"/>
          <w:sz w:val="24"/>
          <w:szCs w:val="24"/>
        </w:rPr>
        <w:t xml:space="preserve"> ,</w:t>
      </w:r>
      <w:proofErr w:type="gramEnd"/>
      <w:r w:rsidRPr="007D4FCB">
        <w:rPr>
          <w:rFonts w:ascii="Times New Roman" w:hAnsi="Times New Roman"/>
          <w:color w:val="000000"/>
          <w:sz w:val="24"/>
          <w:szCs w:val="24"/>
        </w:rPr>
        <w:t xml:space="preserve"> приказа Министерства просвещения  Российской Федерации от 24.09.2020 № 519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7D4FCB">
          <w:rPr>
            <w:rFonts w:ascii="Times New Roman" w:hAnsi="Times New Roman"/>
            <w:color w:val="000000"/>
            <w:sz w:val="24"/>
            <w:szCs w:val="24"/>
          </w:rPr>
          <w:t>2012 г</w:t>
        </w:r>
      </w:smartTag>
      <w:r w:rsidRPr="007D4FCB">
        <w:rPr>
          <w:rFonts w:ascii="Times New Roman" w:hAnsi="Times New Roman"/>
          <w:color w:val="000000"/>
          <w:sz w:val="24"/>
          <w:szCs w:val="24"/>
        </w:rPr>
        <w:t>. № 413»</w:t>
      </w:r>
    </w:p>
    <w:p w:rsidR="00405F40" w:rsidRPr="007D4FCB" w:rsidRDefault="00405F40" w:rsidP="00405F40">
      <w:pPr>
        <w:tabs>
          <w:tab w:val="left" w:pos="0"/>
        </w:tabs>
        <w:spacing w:after="0" w:line="240" w:lineRule="auto"/>
        <w:jc w:val="both"/>
        <w:rPr>
          <w:rFonts w:ascii="Times New Roman" w:hAnsi="Times New Roman"/>
          <w:sz w:val="24"/>
          <w:szCs w:val="24"/>
        </w:rPr>
      </w:pPr>
    </w:p>
    <w:p w:rsidR="00405F40" w:rsidRPr="007D4FCB" w:rsidRDefault="00405F40" w:rsidP="00405F40">
      <w:pPr>
        <w:pStyle w:val="Default"/>
        <w:jc w:val="both"/>
        <w:rPr>
          <w:rFonts w:ascii="Times New Roman" w:hAnsi="Times New Roman" w:cs="Times New Roman"/>
        </w:rPr>
      </w:pPr>
      <w:r w:rsidRPr="007D4FCB">
        <w:rPr>
          <w:rFonts w:ascii="Times New Roman" w:hAnsi="Times New Roman" w:cs="Times New Roman"/>
        </w:rPr>
        <w:t xml:space="preserve">С целью совершенствования военно-патриотического воспитания и повышения мотивации к военной службе в современных условиях, получение начальных знаний в </w:t>
      </w:r>
      <w:r w:rsidRPr="007D4FCB">
        <w:rPr>
          <w:rFonts w:ascii="Times New Roman" w:hAnsi="Times New Roman" w:cs="Times New Roman"/>
        </w:rPr>
        <w:lastRenderedPageBreak/>
        <w:t xml:space="preserve">области обороны и </w:t>
      </w:r>
      <w:proofErr w:type="gramStart"/>
      <w:r w:rsidRPr="007D4FCB">
        <w:rPr>
          <w:rFonts w:ascii="Times New Roman" w:hAnsi="Times New Roman" w:cs="Times New Roman"/>
        </w:rPr>
        <w:t>обучение по основам</w:t>
      </w:r>
      <w:proofErr w:type="gramEnd"/>
      <w:r w:rsidRPr="007D4FCB">
        <w:rPr>
          <w:rFonts w:ascii="Times New Roman" w:hAnsi="Times New Roman" w:cs="Times New Roman"/>
        </w:rPr>
        <w:t xml:space="preserve"> военной службы и по военно-учетным специальностям в объеме, необходимом для военной службы  на изучение предмета ОБЖ в добавлен 1 час в 11 классах</w:t>
      </w:r>
    </w:p>
    <w:p w:rsidR="00405F40" w:rsidRPr="007D4FCB" w:rsidRDefault="00405F40" w:rsidP="00405F40">
      <w:pPr>
        <w:tabs>
          <w:tab w:val="left" w:pos="0"/>
        </w:tabs>
        <w:spacing w:after="0" w:line="240" w:lineRule="auto"/>
        <w:jc w:val="both"/>
        <w:rPr>
          <w:rFonts w:ascii="Times New Roman" w:hAnsi="Times New Roman"/>
          <w:sz w:val="24"/>
          <w:szCs w:val="24"/>
        </w:rPr>
      </w:pPr>
      <w:proofErr w:type="gramStart"/>
      <w:r w:rsidRPr="007D4FCB">
        <w:rPr>
          <w:rFonts w:ascii="Times New Roman" w:hAnsi="Times New Roman"/>
          <w:sz w:val="24"/>
          <w:szCs w:val="24"/>
        </w:rPr>
        <w:t>(Постановление Губернатора Ульяновской области № 95 от 18.08.06г. Приказ № 403</w:t>
      </w:r>
      <w:proofErr w:type="gramEnd"/>
    </w:p>
    <w:p w:rsidR="00405F40" w:rsidRPr="007D4FCB" w:rsidRDefault="00405F40" w:rsidP="00405F40">
      <w:pPr>
        <w:tabs>
          <w:tab w:val="left" w:pos="0"/>
        </w:tabs>
        <w:spacing w:after="0" w:line="240" w:lineRule="auto"/>
        <w:jc w:val="both"/>
        <w:rPr>
          <w:rFonts w:ascii="Times New Roman" w:hAnsi="Times New Roman"/>
          <w:sz w:val="24"/>
          <w:szCs w:val="24"/>
        </w:rPr>
      </w:pPr>
      <w:r w:rsidRPr="007D4FCB">
        <w:rPr>
          <w:rFonts w:ascii="Times New Roman" w:hAnsi="Times New Roman"/>
          <w:sz w:val="24"/>
          <w:szCs w:val="24"/>
        </w:rPr>
        <w:t xml:space="preserve"> – приказ от 08.07.2009 «О подготовке граждан Ульяновской области к военной службе»).</w:t>
      </w:r>
    </w:p>
    <w:p w:rsidR="00405F40" w:rsidRPr="007D4FCB" w:rsidRDefault="00405F40" w:rsidP="00405F40">
      <w:pPr>
        <w:tabs>
          <w:tab w:val="left" w:pos="0"/>
        </w:tabs>
        <w:spacing w:after="0" w:line="240" w:lineRule="auto"/>
        <w:jc w:val="both"/>
        <w:rPr>
          <w:rFonts w:ascii="Times New Roman" w:hAnsi="Times New Roman"/>
          <w:b/>
          <w:sz w:val="24"/>
          <w:szCs w:val="24"/>
        </w:rPr>
      </w:pPr>
      <w:r w:rsidRPr="007D4FCB">
        <w:rPr>
          <w:rFonts w:ascii="Times New Roman" w:hAnsi="Times New Roman"/>
          <w:sz w:val="24"/>
          <w:szCs w:val="24"/>
        </w:rPr>
        <w:t xml:space="preserve"> </w:t>
      </w:r>
      <w:r w:rsidRPr="007D4FCB">
        <w:rPr>
          <w:rFonts w:ascii="Times New Roman" w:hAnsi="Times New Roman"/>
          <w:b/>
          <w:sz w:val="24"/>
          <w:szCs w:val="24"/>
        </w:rPr>
        <w:t xml:space="preserve">Часы образовательной организации используются: </w:t>
      </w:r>
    </w:p>
    <w:p w:rsidR="00405F40" w:rsidRPr="007D4FCB" w:rsidRDefault="00405F40" w:rsidP="00405F40">
      <w:pPr>
        <w:tabs>
          <w:tab w:val="left" w:pos="0"/>
        </w:tabs>
        <w:spacing w:after="0" w:line="240" w:lineRule="auto"/>
        <w:jc w:val="both"/>
        <w:rPr>
          <w:rFonts w:ascii="Times New Roman" w:hAnsi="Times New Roman"/>
          <w:sz w:val="24"/>
          <w:szCs w:val="24"/>
        </w:rPr>
      </w:pPr>
      <w:r w:rsidRPr="007D4FCB">
        <w:rPr>
          <w:rFonts w:ascii="Times New Roman" w:hAnsi="Times New Roman"/>
          <w:sz w:val="24"/>
          <w:szCs w:val="24"/>
        </w:rPr>
        <w:t>1. В перв</w:t>
      </w:r>
      <w:r>
        <w:rPr>
          <w:rFonts w:ascii="Times New Roman" w:hAnsi="Times New Roman"/>
          <w:sz w:val="24"/>
          <w:szCs w:val="24"/>
        </w:rPr>
        <w:t>ом и втором  полугодии 2021-2022</w:t>
      </w:r>
      <w:r w:rsidRPr="007D4FCB">
        <w:rPr>
          <w:rFonts w:ascii="Times New Roman" w:hAnsi="Times New Roman"/>
          <w:sz w:val="24"/>
          <w:szCs w:val="24"/>
        </w:rPr>
        <w:t xml:space="preserve"> учебного года введены часы А</w:t>
      </w:r>
      <w:r>
        <w:rPr>
          <w:rFonts w:ascii="Times New Roman" w:hAnsi="Times New Roman"/>
          <w:sz w:val="24"/>
          <w:szCs w:val="24"/>
        </w:rPr>
        <w:t>строномии в 10, 11  классах  1 ч (</w:t>
      </w:r>
      <w:r w:rsidRPr="007D4FCB">
        <w:rPr>
          <w:rFonts w:ascii="Times New Roman" w:hAnsi="Times New Roman"/>
          <w:sz w:val="24"/>
          <w:szCs w:val="24"/>
        </w:rPr>
        <w:t>34</w:t>
      </w:r>
      <w:r>
        <w:rPr>
          <w:rFonts w:ascii="Times New Roman" w:hAnsi="Times New Roman"/>
          <w:sz w:val="24"/>
          <w:szCs w:val="24"/>
        </w:rPr>
        <w:t>,33</w:t>
      </w:r>
      <w:r w:rsidRPr="007D4FCB">
        <w:rPr>
          <w:rFonts w:ascii="Times New Roman" w:hAnsi="Times New Roman"/>
          <w:sz w:val="24"/>
          <w:szCs w:val="24"/>
        </w:rPr>
        <w:t xml:space="preserve">  часа) .</w:t>
      </w:r>
    </w:p>
    <w:p w:rsidR="00405F40" w:rsidRPr="007D4FCB" w:rsidRDefault="00405F40" w:rsidP="00405F40">
      <w:pPr>
        <w:pStyle w:val="1"/>
        <w:rPr>
          <w:rFonts w:ascii="Times New Roman" w:hAnsi="Times New Roman"/>
          <w:sz w:val="24"/>
          <w:szCs w:val="24"/>
        </w:rPr>
      </w:pPr>
      <w:r w:rsidRPr="007D4FCB">
        <w:rPr>
          <w:rFonts w:ascii="Times New Roman" w:hAnsi="Times New Roman"/>
          <w:sz w:val="24"/>
          <w:szCs w:val="24"/>
        </w:rPr>
        <w:t>2.  Часы школьного компонента используются для подготовки учащихся к сдаче ЕГЭ</w:t>
      </w:r>
    </w:p>
    <w:p w:rsidR="00405F40" w:rsidRPr="007D4FCB" w:rsidRDefault="00405F40" w:rsidP="00405F40">
      <w:pPr>
        <w:pStyle w:val="1"/>
        <w:rPr>
          <w:rFonts w:ascii="Times New Roman" w:hAnsi="Times New Roman"/>
          <w:sz w:val="24"/>
          <w:szCs w:val="24"/>
        </w:rPr>
      </w:pPr>
      <w:r w:rsidRPr="007D4FCB">
        <w:rPr>
          <w:rFonts w:ascii="Times New Roman" w:hAnsi="Times New Roman"/>
          <w:sz w:val="24"/>
          <w:szCs w:val="24"/>
        </w:rPr>
        <w:t>- факультатив по русскому языку «Сложные вопросы орфографии и пунктуации» - по 1 час в 10, 11  классах;</w:t>
      </w:r>
    </w:p>
    <w:p w:rsidR="00405F40" w:rsidRPr="007D4FCB" w:rsidRDefault="00405F40" w:rsidP="00405F40">
      <w:pPr>
        <w:pStyle w:val="1"/>
        <w:rPr>
          <w:rFonts w:ascii="Times New Roman" w:hAnsi="Times New Roman"/>
          <w:sz w:val="24"/>
          <w:szCs w:val="24"/>
        </w:rPr>
      </w:pPr>
      <w:r w:rsidRPr="007D4FCB">
        <w:rPr>
          <w:rFonts w:ascii="Times New Roman" w:hAnsi="Times New Roman"/>
          <w:sz w:val="24"/>
          <w:szCs w:val="24"/>
        </w:rPr>
        <w:t>- факультатив по математике «Сложные вопросы математики при подготовке к ЕГЭ» - по 1час в 10, 11  классах</w:t>
      </w:r>
    </w:p>
    <w:p w:rsidR="00405F40" w:rsidRPr="007D4FCB" w:rsidRDefault="00405F40" w:rsidP="00405F40">
      <w:pPr>
        <w:tabs>
          <w:tab w:val="left" w:pos="0"/>
        </w:tabs>
        <w:spacing w:after="0" w:line="240" w:lineRule="auto"/>
        <w:jc w:val="both"/>
        <w:rPr>
          <w:rFonts w:ascii="Times New Roman" w:hAnsi="Times New Roman"/>
          <w:b/>
          <w:sz w:val="24"/>
          <w:szCs w:val="24"/>
        </w:rPr>
      </w:pPr>
      <w:r w:rsidRPr="007D4FCB">
        <w:rPr>
          <w:rFonts w:ascii="Times New Roman" w:hAnsi="Times New Roman"/>
          <w:b/>
          <w:sz w:val="24"/>
          <w:szCs w:val="24"/>
        </w:rPr>
        <w:t xml:space="preserve">- </w:t>
      </w:r>
      <w:r w:rsidRPr="007D4FCB">
        <w:rPr>
          <w:rFonts w:ascii="Times New Roman" w:hAnsi="Times New Roman"/>
          <w:sz w:val="24"/>
          <w:szCs w:val="24"/>
        </w:rPr>
        <w:t>элективный курс</w:t>
      </w:r>
      <w:r w:rsidRPr="007D4FCB">
        <w:rPr>
          <w:rFonts w:ascii="Times New Roman" w:hAnsi="Times New Roman"/>
          <w:b/>
          <w:sz w:val="24"/>
          <w:szCs w:val="24"/>
        </w:rPr>
        <w:t xml:space="preserve">– </w:t>
      </w:r>
      <w:proofErr w:type="gramStart"/>
      <w:r w:rsidRPr="007D4FCB">
        <w:rPr>
          <w:rFonts w:ascii="Times New Roman" w:hAnsi="Times New Roman"/>
          <w:sz w:val="24"/>
          <w:szCs w:val="24"/>
        </w:rPr>
        <w:t>ин</w:t>
      </w:r>
      <w:proofErr w:type="gramEnd"/>
      <w:r w:rsidRPr="007D4FCB">
        <w:rPr>
          <w:rFonts w:ascii="Times New Roman" w:hAnsi="Times New Roman"/>
          <w:sz w:val="24"/>
          <w:szCs w:val="24"/>
        </w:rPr>
        <w:t>дивидуальный проект, рассчитанный на 2 года по 1 часу в 10 и 11 классах</w:t>
      </w:r>
    </w:p>
    <w:p w:rsidR="00405F40" w:rsidRPr="007D4FCB" w:rsidRDefault="00405F40" w:rsidP="00405F40">
      <w:pPr>
        <w:spacing w:after="0" w:line="240" w:lineRule="auto"/>
        <w:ind w:firstLine="284"/>
        <w:rPr>
          <w:rFonts w:ascii="Times New Roman" w:hAnsi="Times New Roman"/>
          <w:b/>
          <w:sz w:val="24"/>
          <w:szCs w:val="24"/>
          <w:lang w:eastAsia="ru-RU"/>
        </w:rPr>
      </w:pPr>
    </w:p>
    <w:p w:rsidR="00405F40" w:rsidRPr="007D4FCB" w:rsidRDefault="00405F40" w:rsidP="00405F40">
      <w:pPr>
        <w:spacing w:after="0" w:line="240" w:lineRule="auto"/>
        <w:ind w:firstLine="284"/>
        <w:rPr>
          <w:rFonts w:ascii="Times New Roman" w:hAnsi="Times New Roman"/>
          <w:b/>
          <w:sz w:val="24"/>
          <w:szCs w:val="24"/>
          <w:lang w:eastAsia="ru-RU"/>
        </w:rPr>
      </w:pPr>
      <w:r w:rsidRPr="007D4FCB">
        <w:rPr>
          <w:rFonts w:ascii="Times New Roman" w:hAnsi="Times New Roman"/>
          <w:b/>
          <w:sz w:val="24"/>
          <w:szCs w:val="24"/>
          <w:lang w:eastAsia="ru-RU"/>
        </w:rPr>
        <w:t xml:space="preserve">3. </w:t>
      </w:r>
      <w:r w:rsidRPr="007D4FCB">
        <w:rPr>
          <w:rFonts w:ascii="Times New Roman" w:hAnsi="Times New Roman"/>
          <w:sz w:val="24"/>
          <w:szCs w:val="24"/>
          <w:lang w:eastAsia="ru-RU"/>
        </w:rPr>
        <w:t>С целью приобщения детей к родному языку в 10, 11 классах ведётся предмет «Русский родной язык»</w:t>
      </w:r>
      <w:proofErr w:type="gramStart"/>
      <w:r w:rsidRPr="007D4FCB">
        <w:rPr>
          <w:rFonts w:ascii="Times New Roman" w:hAnsi="Times New Roman"/>
          <w:sz w:val="24"/>
          <w:szCs w:val="24"/>
          <w:lang w:eastAsia="ru-RU"/>
        </w:rPr>
        <w:t xml:space="preserve"> ,</w:t>
      </w:r>
      <w:proofErr w:type="gramEnd"/>
      <w:r w:rsidRPr="007D4FCB">
        <w:rPr>
          <w:rFonts w:ascii="Times New Roman" w:hAnsi="Times New Roman"/>
          <w:sz w:val="24"/>
          <w:szCs w:val="24"/>
          <w:lang w:eastAsia="ru-RU"/>
        </w:rPr>
        <w:t xml:space="preserve"> для которого разработана программа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405F40" w:rsidRPr="007D4FCB" w:rsidRDefault="00405F40" w:rsidP="00405F40">
      <w:pPr>
        <w:spacing w:after="0" w:line="240" w:lineRule="auto"/>
        <w:ind w:firstLine="284"/>
        <w:rPr>
          <w:rFonts w:ascii="Times New Roman" w:hAnsi="Times New Roman"/>
          <w:b/>
          <w:sz w:val="24"/>
          <w:szCs w:val="24"/>
          <w:lang w:eastAsia="ru-RU"/>
        </w:rPr>
      </w:pPr>
    </w:p>
    <w:p w:rsidR="00405F40" w:rsidRPr="007D4FCB" w:rsidRDefault="00405F40" w:rsidP="00405F40">
      <w:pPr>
        <w:spacing w:after="0" w:line="240" w:lineRule="auto"/>
        <w:rPr>
          <w:rFonts w:ascii="Times New Roman" w:hAnsi="Times New Roman"/>
          <w:b/>
          <w:sz w:val="24"/>
          <w:szCs w:val="24"/>
          <w:lang w:eastAsia="ru-RU"/>
        </w:rPr>
      </w:pPr>
      <w:r w:rsidRPr="007D4FCB">
        <w:rPr>
          <w:rFonts w:ascii="Times New Roman" w:hAnsi="Times New Roman"/>
          <w:b/>
          <w:sz w:val="24"/>
          <w:szCs w:val="24"/>
          <w:lang w:eastAsia="ru-RU"/>
        </w:rPr>
        <w:t xml:space="preserve">4. </w:t>
      </w:r>
    </w:p>
    <w:p w:rsidR="00405F40" w:rsidRPr="007D4FCB" w:rsidRDefault="00405F40" w:rsidP="00405F40">
      <w:pPr>
        <w:spacing w:after="0" w:line="240" w:lineRule="auto"/>
        <w:rPr>
          <w:rFonts w:ascii="Times New Roman" w:hAnsi="Times New Roman"/>
          <w:b/>
          <w:sz w:val="24"/>
          <w:szCs w:val="24"/>
          <w:lang w:eastAsia="ru-RU"/>
        </w:rPr>
      </w:pP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О формах промежуточной аттестации учащихся</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Промежуточная и итоговая аттестация проводится в соответствии с локальным актом № 29 Положением </w:t>
      </w:r>
      <w:r w:rsidRPr="007D4FCB">
        <w:rPr>
          <w:rFonts w:ascii="Times New Roman" w:hAnsi="Times New Roman"/>
          <w:bCs/>
          <w:sz w:val="24"/>
          <w:szCs w:val="24"/>
        </w:rPr>
        <w:t xml:space="preserve">о  порядке и формах текущей успеваемости и аттестации  в  Муниципальном общеобразовательном учреждении  </w:t>
      </w:r>
      <w:proofErr w:type="spellStart"/>
      <w:r w:rsidRPr="007D4FCB">
        <w:rPr>
          <w:rFonts w:ascii="Times New Roman" w:hAnsi="Times New Roman"/>
          <w:bCs/>
          <w:sz w:val="24"/>
          <w:szCs w:val="24"/>
        </w:rPr>
        <w:t>Фарично-Выселковская</w:t>
      </w:r>
      <w:proofErr w:type="spellEnd"/>
      <w:r w:rsidRPr="007D4FCB">
        <w:rPr>
          <w:rFonts w:ascii="Times New Roman" w:hAnsi="Times New Roman"/>
          <w:bCs/>
          <w:sz w:val="24"/>
          <w:szCs w:val="24"/>
        </w:rPr>
        <w:t xml:space="preserve"> средняя школа</w:t>
      </w:r>
      <w:proofErr w:type="gramStart"/>
      <w:r w:rsidRPr="007D4FCB">
        <w:rPr>
          <w:rFonts w:ascii="Times New Roman" w:hAnsi="Times New Roman"/>
          <w:bCs/>
          <w:sz w:val="24"/>
          <w:szCs w:val="24"/>
        </w:rPr>
        <w:t xml:space="preserve"> .</w:t>
      </w:r>
      <w:proofErr w:type="gramEnd"/>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Промежуточная аттестация проводится по каждому учебному предмету, курсу, дисциплине, модулю по итогам полугодия.</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Сроки проведения промежуточной аттестации определяются образовательной программой. </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Целями проведения промежуточной аттестации являются:</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соотнесение этого уровня с требованиями ФГОС;</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405F40" w:rsidRPr="007D4FCB" w:rsidRDefault="00405F40" w:rsidP="00405F40">
      <w:pPr>
        <w:pStyle w:val="1"/>
        <w:jc w:val="both"/>
        <w:rPr>
          <w:rFonts w:ascii="Times New Roman" w:hAnsi="Times New Roman"/>
          <w:bCs/>
          <w:iCs/>
          <w:sz w:val="24"/>
          <w:szCs w:val="24"/>
          <w:lang w:eastAsia="ru-RU"/>
        </w:rPr>
      </w:pPr>
      <w:r w:rsidRPr="007D4FCB">
        <w:rPr>
          <w:rFonts w:ascii="Times New Roman" w:hAnsi="Times New Roman"/>
          <w:bCs/>
          <w:iCs/>
          <w:sz w:val="24"/>
          <w:szCs w:val="24"/>
          <w:lang w:eastAsia="ru-RU"/>
        </w:rPr>
        <w:lastRenderedPageBreak/>
        <w:t>Промежуточная аттестация обучающихся 10-11 классов  проводится для принятия решения о переводе обучающихся в следующий класс  или о допуске к итоговой аттестации.</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Формами промежуточной аттестации являются:</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 письменная проверка – письменный ответ учащегося на один или систему вопросов (заданий). </w:t>
      </w:r>
      <w:proofErr w:type="gramStart"/>
      <w:r w:rsidRPr="007D4FCB">
        <w:rPr>
          <w:rFonts w:ascii="Times New Roman" w:hAnsi="Times New Roman"/>
          <w:sz w:val="24"/>
          <w:szCs w:val="24"/>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7D4FCB">
        <w:rPr>
          <w:rFonts w:ascii="Times New Roman" w:hAnsi="Times New Roman"/>
          <w:sz w:val="24"/>
          <w:szCs w:val="24"/>
        </w:rPr>
        <w:t>другое</w:t>
      </w:r>
      <w:proofErr w:type="gramEnd"/>
      <w:r w:rsidRPr="007D4FCB">
        <w:rPr>
          <w:rFonts w:ascii="Times New Roman" w:hAnsi="Times New Roman"/>
          <w:sz w:val="24"/>
          <w:szCs w:val="24"/>
        </w:rPr>
        <w:t>;</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комбинированная проверка - сочетание письменных и устных форм проверок.</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Иные формы промежуточной аттестации могут предусматриваться образовательной программой. </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sz w:val="24"/>
          <w:szCs w:val="24"/>
        </w:rPr>
        <w:t xml:space="preserve">Фиксация результатов промежуточной аттестации осуществляется, как правило, по пятибалльной системе. </w:t>
      </w:r>
    </w:p>
    <w:p w:rsidR="00405F40" w:rsidRPr="007D4FCB" w:rsidRDefault="00405F40" w:rsidP="00405F40">
      <w:pPr>
        <w:pStyle w:val="1"/>
        <w:jc w:val="both"/>
        <w:rPr>
          <w:rFonts w:ascii="Times New Roman" w:hAnsi="Times New Roman"/>
          <w:color w:val="000000"/>
          <w:sz w:val="24"/>
          <w:szCs w:val="24"/>
        </w:rPr>
      </w:pPr>
      <w:r w:rsidRPr="007D4FCB">
        <w:rPr>
          <w:rFonts w:ascii="Times New Roman" w:hAnsi="Times New Roman"/>
          <w:sz w:val="24"/>
          <w:szCs w:val="24"/>
        </w:rPr>
        <w:t xml:space="preserve">В связи с переходом на ФГОС организуется работа по накопительной системе оценки достижений обучающихся на основе </w:t>
      </w:r>
      <w:proofErr w:type="spellStart"/>
      <w:r w:rsidRPr="007D4FCB">
        <w:rPr>
          <w:rFonts w:ascii="Times New Roman" w:hAnsi="Times New Roman"/>
          <w:sz w:val="24"/>
          <w:szCs w:val="24"/>
        </w:rPr>
        <w:t>Портфолио</w:t>
      </w:r>
      <w:proofErr w:type="spellEnd"/>
      <w:r w:rsidRPr="007D4FCB">
        <w:rPr>
          <w:rFonts w:ascii="Times New Roman" w:hAnsi="Times New Roman"/>
          <w:sz w:val="24"/>
          <w:szCs w:val="24"/>
        </w:rPr>
        <w:t xml:space="preserve">.  </w:t>
      </w:r>
      <w:proofErr w:type="spellStart"/>
      <w:r w:rsidRPr="007D4FCB">
        <w:rPr>
          <w:rFonts w:ascii="Times New Roman" w:hAnsi="Times New Roman"/>
          <w:sz w:val="24"/>
          <w:szCs w:val="24"/>
        </w:rPr>
        <w:t>Портфолио</w:t>
      </w:r>
      <w:proofErr w:type="spellEnd"/>
      <w:r w:rsidRPr="007D4FCB">
        <w:rPr>
          <w:rFonts w:ascii="Times New Roman" w:hAnsi="Times New Roman"/>
          <w:sz w:val="24"/>
          <w:szCs w:val="24"/>
        </w:rPr>
        <w:t xml:space="preserve"> обязательный компонент определения итоговой оценки в Основной образовательной программе. Оно является сборником работ и результатов, которые показывают усилия, прогресс, достижения ученика в разных областях (учёба, творчество, общение и другое), а также самоанализ учеником своих текущих достижений и недостатков, позволяющих определить цели своего дальнейшего развития.</w:t>
      </w:r>
    </w:p>
    <w:p w:rsidR="00405F40" w:rsidRPr="007D4FCB" w:rsidRDefault="00405F40" w:rsidP="00405F40">
      <w:pPr>
        <w:pStyle w:val="1"/>
        <w:jc w:val="both"/>
        <w:rPr>
          <w:rFonts w:ascii="Times New Roman" w:hAnsi="Times New Roman"/>
          <w:sz w:val="24"/>
          <w:szCs w:val="24"/>
        </w:rPr>
      </w:pPr>
      <w:r w:rsidRPr="007D4FCB">
        <w:rPr>
          <w:rFonts w:ascii="Times New Roman" w:hAnsi="Times New Roman"/>
          <w:color w:val="000000"/>
          <w:sz w:val="24"/>
          <w:szCs w:val="24"/>
        </w:rPr>
        <w:t xml:space="preserve">   </w:t>
      </w:r>
      <w:r w:rsidRPr="007D4FCB">
        <w:rPr>
          <w:rFonts w:ascii="Times New Roman" w:hAnsi="Times New Roman"/>
          <w:sz w:val="24"/>
          <w:szCs w:val="24"/>
        </w:rPr>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МОУ </w:t>
      </w:r>
      <w:proofErr w:type="spellStart"/>
      <w:r w:rsidRPr="007D4FCB">
        <w:rPr>
          <w:rFonts w:ascii="Times New Roman" w:hAnsi="Times New Roman"/>
          <w:sz w:val="24"/>
          <w:szCs w:val="24"/>
        </w:rPr>
        <w:t>Фабрично-Выселковская</w:t>
      </w:r>
      <w:proofErr w:type="spellEnd"/>
      <w:r w:rsidRPr="007D4FCB">
        <w:rPr>
          <w:rFonts w:ascii="Times New Roman" w:hAnsi="Times New Roman"/>
          <w:sz w:val="24"/>
          <w:szCs w:val="24"/>
        </w:rPr>
        <w:t xml:space="preserve"> СШ с учетом учебного плана на основании заявления учащегося (его родителей, законных представителей).</w:t>
      </w:r>
    </w:p>
    <w:p w:rsidR="00405F40" w:rsidRPr="007D4FCB" w:rsidRDefault="00405F40" w:rsidP="00405F40">
      <w:pPr>
        <w:spacing w:after="0" w:line="240" w:lineRule="auto"/>
        <w:rPr>
          <w:rFonts w:ascii="Times New Roman" w:hAnsi="Times New Roman"/>
          <w:b/>
          <w:sz w:val="24"/>
          <w:szCs w:val="24"/>
          <w:lang w:eastAsia="ru-RU"/>
        </w:rPr>
      </w:pPr>
    </w:p>
    <w:p w:rsidR="00405F40" w:rsidRPr="007D4FCB" w:rsidRDefault="00405F40" w:rsidP="00405F40">
      <w:pPr>
        <w:spacing w:after="0" w:line="240" w:lineRule="auto"/>
        <w:rPr>
          <w:rFonts w:ascii="Times New Roman" w:hAnsi="Times New Roman"/>
          <w:b/>
          <w:sz w:val="24"/>
          <w:szCs w:val="24"/>
          <w:lang w:eastAsia="ru-RU"/>
        </w:rPr>
      </w:pPr>
    </w:p>
    <w:p w:rsidR="00405F40" w:rsidRPr="007D4FCB" w:rsidRDefault="00405F40" w:rsidP="00405F40">
      <w:pPr>
        <w:spacing w:after="0" w:line="240" w:lineRule="auto"/>
        <w:rPr>
          <w:rFonts w:ascii="Times New Roman" w:hAnsi="Times New Roman"/>
          <w:b/>
          <w:sz w:val="24"/>
          <w:szCs w:val="24"/>
          <w:lang w:eastAsia="ru-RU"/>
        </w:rPr>
      </w:pPr>
    </w:p>
    <w:p w:rsidR="00405F40" w:rsidRPr="007D4FCB" w:rsidRDefault="00405F40" w:rsidP="00405F40">
      <w:pPr>
        <w:spacing w:after="0" w:line="240" w:lineRule="auto"/>
        <w:jc w:val="center"/>
        <w:rPr>
          <w:rFonts w:ascii="Times New Roman" w:hAnsi="Times New Roman"/>
          <w:b/>
          <w:sz w:val="24"/>
          <w:szCs w:val="24"/>
          <w:lang w:eastAsia="ru-RU"/>
        </w:rPr>
      </w:pPr>
      <w:r w:rsidRPr="007D4FCB">
        <w:rPr>
          <w:rFonts w:ascii="Times New Roman" w:hAnsi="Times New Roman"/>
          <w:b/>
          <w:sz w:val="24"/>
          <w:szCs w:val="24"/>
          <w:lang w:eastAsia="ru-RU"/>
        </w:rPr>
        <w:t>Учебный план для универсального профиля (10</w:t>
      </w:r>
      <w:r>
        <w:rPr>
          <w:rFonts w:ascii="Times New Roman" w:hAnsi="Times New Roman"/>
          <w:b/>
          <w:sz w:val="24"/>
          <w:szCs w:val="24"/>
          <w:lang w:eastAsia="ru-RU"/>
        </w:rPr>
        <w:t>,11</w:t>
      </w:r>
      <w:r w:rsidRPr="007D4FCB">
        <w:rPr>
          <w:rFonts w:ascii="Times New Roman" w:hAnsi="Times New Roman"/>
          <w:b/>
          <w:sz w:val="24"/>
          <w:szCs w:val="24"/>
          <w:lang w:eastAsia="ru-RU"/>
        </w:rPr>
        <w:t xml:space="preserve"> класс ФГОС</w:t>
      </w:r>
      <w:proofErr w:type="gramStart"/>
      <w:r w:rsidRPr="007D4FCB">
        <w:rPr>
          <w:rFonts w:ascii="Times New Roman" w:hAnsi="Times New Roman"/>
          <w:b/>
          <w:sz w:val="24"/>
          <w:szCs w:val="24"/>
          <w:lang w:eastAsia="ru-RU"/>
        </w:rPr>
        <w:t xml:space="preserve"> )</w:t>
      </w:r>
      <w:proofErr w:type="gramEnd"/>
    </w:p>
    <w:p w:rsidR="00405F40" w:rsidRPr="007D4FCB" w:rsidRDefault="00405F40" w:rsidP="00405F40">
      <w:pPr>
        <w:spacing w:after="0" w:line="240" w:lineRule="auto"/>
        <w:jc w:val="center"/>
        <w:rPr>
          <w:rFonts w:ascii="Times New Roman" w:hAnsi="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9"/>
        <w:gridCol w:w="2447"/>
        <w:gridCol w:w="1150"/>
        <w:gridCol w:w="1575"/>
        <w:gridCol w:w="15"/>
        <w:gridCol w:w="1777"/>
      </w:tblGrid>
      <w:tr w:rsidR="00405F40" w:rsidRPr="007D4FCB" w:rsidTr="00156420">
        <w:trPr>
          <w:trHeight w:val="375"/>
        </w:trPr>
        <w:tc>
          <w:tcPr>
            <w:tcW w:w="2499" w:type="dxa"/>
            <w:vMerge w:val="restart"/>
            <w:tcBorders>
              <w:top w:val="single" w:sz="4" w:space="0" w:color="000000"/>
              <w:left w:val="single" w:sz="4" w:space="0" w:color="000000"/>
              <w:right w:val="single" w:sz="4" w:space="0" w:color="000000"/>
            </w:tcBorders>
          </w:tcPr>
          <w:p w:rsidR="00405F40" w:rsidRPr="007D4FCB" w:rsidRDefault="00405F40" w:rsidP="00156420">
            <w:pPr>
              <w:spacing w:after="0" w:line="240" w:lineRule="auto"/>
              <w:jc w:val="center"/>
              <w:rPr>
                <w:rFonts w:ascii="Times New Roman" w:hAnsi="Times New Roman"/>
                <w:sz w:val="24"/>
                <w:szCs w:val="24"/>
                <w:lang w:eastAsia="ru-RU"/>
              </w:rPr>
            </w:pPr>
            <w:r w:rsidRPr="007D4FCB">
              <w:rPr>
                <w:rFonts w:ascii="Times New Roman" w:hAnsi="Times New Roman"/>
                <w:sz w:val="24"/>
                <w:szCs w:val="24"/>
                <w:lang w:eastAsia="ru-RU"/>
              </w:rPr>
              <w:t>Предметная область</w:t>
            </w:r>
          </w:p>
        </w:tc>
        <w:tc>
          <w:tcPr>
            <w:tcW w:w="2447" w:type="dxa"/>
            <w:vMerge w:val="restart"/>
            <w:tcBorders>
              <w:top w:val="single" w:sz="4" w:space="0" w:color="000000"/>
              <w:left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Учебный предмет</w:t>
            </w:r>
          </w:p>
        </w:tc>
        <w:tc>
          <w:tcPr>
            <w:tcW w:w="1150" w:type="dxa"/>
            <w:vMerge w:val="restart"/>
            <w:tcBorders>
              <w:top w:val="single" w:sz="4" w:space="0" w:color="000000"/>
              <w:left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Уровень</w:t>
            </w:r>
          </w:p>
        </w:tc>
        <w:tc>
          <w:tcPr>
            <w:tcW w:w="3367" w:type="dxa"/>
            <w:gridSpan w:val="3"/>
            <w:tcBorders>
              <w:top w:val="single" w:sz="4" w:space="0" w:color="000000"/>
              <w:left w:val="single" w:sz="4" w:space="0" w:color="000000"/>
              <w:bottom w:val="single" w:sz="4" w:space="0" w:color="auto"/>
              <w:right w:val="single" w:sz="4" w:space="0" w:color="000000"/>
            </w:tcBorders>
          </w:tcPr>
          <w:p w:rsidR="00405F40"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Количество часов</w:t>
            </w:r>
          </w:p>
          <w:p w:rsidR="00405F40" w:rsidRPr="007D4FCB" w:rsidRDefault="00405F40" w:rsidP="00156420">
            <w:pPr>
              <w:spacing w:after="0" w:line="240" w:lineRule="auto"/>
              <w:rPr>
                <w:rFonts w:ascii="Times New Roman" w:hAnsi="Times New Roman"/>
                <w:sz w:val="24"/>
                <w:szCs w:val="24"/>
                <w:lang w:eastAsia="ru-RU"/>
              </w:rPr>
            </w:pPr>
          </w:p>
        </w:tc>
      </w:tr>
      <w:tr w:rsidR="00405F40" w:rsidRPr="007D4FCB" w:rsidTr="00156420">
        <w:trPr>
          <w:trHeight w:val="180"/>
        </w:trPr>
        <w:tc>
          <w:tcPr>
            <w:tcW w:w="2499" w:type="dxa"/>
            <w:vMerge/>
            <w:tcBorders>
              <w:left w:val="single" w:sz="4" w:space="0" w:color="000000"/>
              <w:bottom w:val="single" w:sz="4" w:space="0" w:color="000000"/>
              <w:right w:val="single" w:sz="4" w:space="0" w:color="000000"/>
            </w:tcBorders>
          </w:tcPr>
          <w:p w:rsidR="00405F40" w:rsidRPr="007D4FCB" w:rsidRDefault="00405F40" w:rsidP="00156420">
            <w:pPr>
              <w:spacing w:after="0" w:line="240" w:lineRule="auto"/>
              <w:jc w:val="center"/>
              <w:rPr>
                <w:rFonts w:ascii="Times New Roman" w:hAnsi="Times New Roman"/>
                <w:sz w:val="24"/>
                <w:szCs w:val="24"/>
                <w:lang w:eastAsia="ru-RU"/>
              </w:rPr>
            </w:pPr>
          </w:p>
        </w:tc>
        <w:tc>
          <w:tcPr>
            <w:tcW w:w="2447" w:type="dxa"/>
            <w:vMerge/>
            <w:tcBorders>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1150" w:type="dxa"/>
            <w:vMerge/>
            <w:tcBorders>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1575" w:type="dxa"/>
            <w:tcBorders>
              <w:top w:val="single" w:sz="4" w:space="0" w:color="auto"/>
              <w:left w:val="single" w:sz="4" w:space="0" w:color="000000"/>
              <w:bottom w:val="single" w:sz="4" w:space="0" w:color="000000"/>
              <w:right w:val="single" w:sz="4" w:space="0" w:color="auto"/>
            </w:tcBorders>
          </w:tcPr>
          <w:p w:rsidR="00405F40" w:rsidRPr="007D4FCB" w:rsidRDefault="00405F40" w:rsidP="00156420">
            <w:pPr>
              <w:rPr>
                <w:rFonts w:ascii="Times New Roman" w:hAnsi="Times New Roman"/>
                <w:sz w:val="24"/>
                <w:szCs w:val="24"/>
                <w:lang w:eastAsia="ru-RU"/>
              </w:rPr>
            </w:pPr>
            <w:r>
              <w:rPr>
                <w:rFonts w:ascii="Times New Roman" w:hAnsi="Times New Roman"/>
                <w:sz w:val="24"/>
                <w:szCs w:val="24"/>
                <w:lang w:eastAsia="ru-RU"/>
              </w:rPr>
              <w:t>10 класс</w:t>
            </w:r>
          </w:p>
        </w:tc>
        <w:tc>
          <w:tcPr>
            <w:tcW w:w="1792" w:type="dxa"/>
            <w:gridSpan w:val="2"/>
            <w:tcBorders>
              <w:top w:val="single" w:sz="4" w:space="0" w:color="auto"/>
              <w:left w:val="single" w:sz="4" w:space="0" w:color="auto"/>
              <w:bottom w:val="single" w:sz="4" w:space="0" w:color="000000"/>
              <w:right w:val="single" w:sz="4" w:space="0" w:color="000000"/>
            </w:tcBorders>
          </w:tcPr>
          <w:p w:rsidR="00405F40" w:rsidRPr="007D4FCB" w:rsidRDefault="00405F40" w:rsidP="00156420">
            <w:pPr>
              <w:rPr>
                <w:rFonts w:ascii="Times New Roman" w:hAnsi="Times New Roman"/>
                <w:sz w:val="24"/>
                <w:szCs w:val="24"/>
                <w:lang w:eastAsia="ru-RU"/>
              </w:rPr>
            </w:pPr>
            <w:r>
              <w:rPr>
                <w:rFonts w:ascii="Times New Roman" w:hAnsi="Times New Roman"/>
                <w:sz w:val="24"/>
                <w:szCs w:val="24"/>
                <w:lang w:eastAsia="ru-RU"/>
              </w:rPr>
              <w:t>11 класс</w:t>
            </w:r>
          </w:p>
        </w:tc>
      </w:tr>
      <w:tr w:rsidR="00405F40" w:rsidRPr="007D4FCB" w:rsidTr="00156420">
        <w:trPr>
          <w:trHeight w:val="240"/>
        </w:trPr>
        <w:tc>
          <w:tcPr>
            <w:tcW w:w="2499" w:type="dxa"/>
            <w:vMerge w:val="restart"/>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jc w:val="center"/>
              <w:rPr>
                <w:rFonts w:ascii="Times New Roman" w:hAnsi="Times New Roman"/>
                <w:sz w:val="24"/>
                <w:szCs w:val="24"/>
                <w:lang w:eastAsia="ru-RU"/>
              </w:rPr>
            </w:pPr>
            <w:r w:rsidRPr="007D4FCB">
              <w:rPr>
                <w:rFonts w:ascii="Times New Roman" w:hAnsi="Times New Roman"/>
                <w:sz w:val="24"/>
                <w:szCs w:val="24"/>
                <w:lang w:eastAsia="ru-RU"/>
              </w:rPr>
              <w:t>Русский язык и литература</w:t>
            </w:r>
          </w:p>
        </w:tc>
        <w:tc>
          <w:tcPr>
            <w:tcW w:w="2447"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Русский язык</w:t>
            </w:r>
          </w:p>
        </w:tc>
        <w:tc>
          <w:tcPr>
            <w:tcW w:w="1150"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Б</w:t>
            </w:r>
          </w:p>
        </w:tc>
        <w:tc>
          <w:tcPr>
            <w:tcW w:w="1575" w:type="dxa"/>
            <w:tcBorders>
              <w:top w:val="single" w:sz="4" w:space="0" w:color="000000"/>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c>
          <w:tcPr>
            <w:tcW w:w="1792" w:type="dxa"/>
            <w:gridSpan w:val="2"/>
            <w:tcBorders>
              <w:top w:val="single" w:sz="4" w:space="0" w:color="000000"/>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r>
      <w:tr w:rsidR="00405F40" w:rsidRPr="007D4FCB" w:rsidTr="00156420">
        <w:trPr>
          <w:trHeight w:val="255"/>
        </w:trPr>
        <w:tc>
          <w:tcPr>
            <w:tcW w:w="2499" w:type="dxa"/>
            <w:vMerge/>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Литература</w:t>
            </w:r>
          </w:p>
        </w:tc>
        <w:tc>
          <w:tcPr>
            <w:tcW w:w="1150"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auto"/>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3</w:t>
            </w:r>
          </w:p>
        </w:tc>
        <w:tc>
          <w:tcPr>
            <w:tcW w:w="1792" w:type="dxa"/>
            <w:gridSpan w:val="2"/>
            <w:tcBorders>
              <w:top w:val="single" w:sz="4" w:space="0" w:color="auto"/>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3</w:t>
            </w:r>
          </w:p>
        </w:tc>
      </w:tr>
      <w:tr w:rsidR="00405F40" w:rsidRPr="007D4FCB" w:rsidTr="00156420">
        <w:tc>
          <w:tcPr>
            <w:tcW w:w="2499" w:type="dxa"/>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Родной язык и родная литература</w:t>
            </w:r>
          </w:p>
        </w:tc>
        <w:tc>
          <w:tcPr>
            <w:tcW w:w="2447" w:type="dxa"/>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Родной язык</w:t>
            </w:r>
          </w:p>
        </w:tc>
        <w:tc>
          <w:tcPr>
            <w:tcW w:w="1150" w:type="dxa"/>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000000"/>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c>
          <w:tcPr>
            <w:tcW w:w="1792" w:type="dxa"/>
            <w:gridSpan w:val="2"/>
            <w:tcBorders>
              <w:top w:val="single" w:sz="4" w:space="0" w:color="000000"/>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r>
      <w:tr w:rsidR="00405F40" w:rsidRPr="007D4FCB" w:rsidTr="00156420">
        <w:trPr>
          <w:trHeight w:val="210"/>
        </w:trPr>
        <w:tc>
          <w:tcPr>
            <w:tcW w:w="2499" w:type="dxa"/>
            <w:vMerge w:val="restart"/>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Математика и информатика</w:t>
            </w:r>
          </w:p>
        </w:tc>
        <w:tc>
          <w:tcPr>
            <w:tcW w:w="2447"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 xml:space="preserve">Математика </w:t>
            </w:r>
          </w:p>
        </w:tc>
        <w:tc>
          <w:tcPr>
            <w:tcW w:w="1150"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000000"/>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1792" w:type="dxa"/>
            <w:gridSpan w:val="2"/>
            <w:tcBorders>
              <w:top w:val="single" w:sz="4" w:space="0" w:color="000000"/>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r>
      <w:tr w:rsidR="00405F40" w:rsidRPr="007D4FCB" w:rsidTr="00156420">
        <w:trPr>
          <w:trHeight w:val="270"/>
        </w:trPr>
        <w:tc>
          <w:tcPr>
            <w:tcW w:w="2499" w:type="dxa"/>
            <w:vMerge/>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Информатика</w:t>
            </w:r>
          </w:p>
        </w:tc>
        <w:tc>
          <w:tcPr>
            <w:tcW w:w="1150"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auto"/>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c>
          <w:tcPr>
            <w:tcW w:w="1792" w:type="dxa"/>
            <w:gridSpan w:val="2"/>
            <w:tcBorders>
              <w:top w:val="single" w:sz="4" w:space="0" w:color="auto"/>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405F40" w:rsidRPr="007D4FCB" w:rsidTr="00156420">
        <w:tc>
          <w:tcPr>
            <w:tcW w:w="2499" w:type="dxa"/>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Иностранные языки</w:t>
            </w:r>
          </w:p>
        </w:tc>
        <w:tc>
          <w:tcPr>
            <w:tcW w:w="2447"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Иностранный язык</w:t>
            </w:r>
          </w:p>
        </w:tc>
        <w:tc>
          <w:tcPr>
            <w:tcW w:w="1150" w:type="dxa"/>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000000"/>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3</w:t>
            </w:r>
          </w:p>
        </w:tc>
        <w:tc>
          <w:tcPr>
            <w:tcW w:w="1792" w:type="dxa"/>
            <w:gridSpan w:val="2"/>
            <w:tcBorders>
              <w:top w:val="single" w:sz="4" w:space="0" w:color="000000"/>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r>
      <w:tr w:rsidR="00405F40" w:rsidRPr="007D4FCB" w:rsidTr="00156420">
        <w:trPr>
          <w:trHeight w:val="345"/>
        </w:trPr>
        <w:tc>
          <w:tcPr>
            <w:tcW w:w="2499" w:type="dxa"/>
            <w:vMerge w:val="restart"/>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Естественные науки</w:t>
            </w:r>
          </w:p>
        </w:tc>
        <w:tc>
          <w:tcPr>
            <w:tcW w:w="2447"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Биология</w:t>
            </w:r>
          </w:p>
        </w:tc>
        <w:tc>
          <w:tcPr>
            <w:tcW w:w="1150"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000000"/>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c>
          <w:tcPr>
            <w:tcW w:w="1792" w:type="dxa"/>
            <w:gridSpan w:val="2"/>
            <w:tcBorders>
              <w:top w:val="single" w:sz="4" w:space="0" w:color="000000"/>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405F40" w:rsidRPr="007D4FCB" w:rsidTr="00156420">
        <w:trPr>
          <w:trHeight w:val="285"/>
        </w:trPr>
        <w:tc>
          <w:tcPr>
            <w:tcW w:w="2499" w:type="dxa"/>
            <w:vMerge/>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Химия</w:t>
            </w:r>
          </w:p>
        </w:tc>
        <w:tc>
          <w:tcPr>
            <w:tcW w:w="1150"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auto"/>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2</w:t>
            </w:r>
          </w:p>
        </w:tc>
        <w:tc>
          <w:tcPr>
            <w:tcW w:w="1792" w:type="dxa"/>
            <w:gridSpan w:val="2"/>
            <w:tcBorders>
              <w:top w:val="single" w:sz="4" w:space="0" w:color="auto"/>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405F40" w:rsidRPr="007D4FCB" w:rsidTr="00156420">
        <w:trPr>
          <w:trHeight w:val="270"/>
        </w:trPr>
        <w:tc>
          <w:tcPr>
            <w:tcW w:w="2499" w:type="dxa"/>
            <w:vMerge/>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География</w:t>
            </w:r>
          </w:p>
        </w:tc>
        <w:tc>
          <w:tcPr>
            <w:tcW w:w="1150"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auto"/>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2</w:t>
            </w:r>
          </w:p>
        </w:tc>
        <w:tc>
          <w:tcPr>
            <w:tcW w:w="1792" w:type="dxa"/>
            <w:gridSpan w:val="2"/>
            <w:tcBorders>
              <w:top w:val="single" w:sz="4" w:space="0" w:color="auto"/>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r>
      <w:tr w:rsidR="00405F40" w:rsidRPr="007D4FCB" w:rsidTr="00156420">
        <w:trPr>
          <w:trHeight w:val="300"/>
        </w:trPr>
        <w:tc>
          <w:tcPr>
            <w:tcW w:w="2499" w:type="dxa"/>
            <w:vMerge/>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Физика</w:t>
            </w:r>
          </w:p>
        </w:tc>
        <w:tc>
          <w:tcPr>
            <w:tcW w:w="1150"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auto"/>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2</w:t>
            </w:r>
          </w:p>
        </w:tc>
        <w:tc>
          <w:tcPr>
            <w:tcW w:w="1792" w:type="dxa"/>
            <w:gridSpan w:val="2"/>
            <w:tcBorders>
              <w:top w:val="single" w:sz="4" w:space="0" w:color="auto"/>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405F40" w:rsidRPr="007D4FCB" w:rsidTr="00156420">
        <w:trPr>
          <w:trHeight w:val="195"/>
        </w:trPr>
        <w:tc>
          <w:tcPr>
            <w:tcW w:w="2499" w:type="dxa"/>
            <w:vMerge/>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Астрономия</w:t>
            </w:r>
          </w:p>
        </w:tc>
        <w:tc>
          <w:tcPr>
            <w:tcW w:w="1150"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auto"/>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792" w:type="dxa"/>
            <w:gridSpan w:val="2"/>
            <w:tcBorders>
              <w:top w:val="single" w:sz="4" w:space="0" w:color="auto"/>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405F40" w:rsidRPr="007D4FCB" w:rsidTr="00156420">
        <w:trPr>
          <w:trHeight w:val="267"/>
        </w:trPr>
        <w:tc>
          <w:tcPr>
            <w:tcW w:w="2499" w:type="dxa"/>
            <w:vMerge w:val="restart"/>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Общественные науки</w:t>
            </w:r>
          </w:p>
        </w:tc>
        <w:tc>
          <w:tcPr>
            <w:tcW w:w="2447"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rPr>
                <w:rFonts w:ascii="Times New Roman" w:hAnsi="Times New Roman"/>
                <w:sz w:val="24"/>
                <w:szCs w:val="24"/>
                <w:lang w:eastAsia="ru-RU"/>
              </w:rPr>
            </w:pPr>
            <w:r>
              <w:rPr>
                <w:rFonts w:ascii="Times New Roman" w:hAnsi="Times New Roman"/>
                <w:sz w:val="24"/>
                <w:szCs w:val="24"/>
                <w:lang w:eastAsia="ru-RU"/>
              </w:rPr>
              <w:t>История России</w:t>
            </w:r>
          </w:p>
        </w:tc>
        <w:tc>
          <w:tcPr>
            <w:tcW w:w="1150"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000000"/>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2</w:t>
            </w:r>
          </w:p>
        </w:tc>
        <w:tc>
          <w:tcPr>
            <w:tcW w:w="1792" w:type="dxa"/>
            <w:gridSpan w:val="2"/>
            <w:tcBorders>
              <w:top w:val="single" w:sz="4" w:space="0" w:color="000000"/>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r>
      <w:tr w:rsidR="00405F40" w:rsidRPr="007D4FCB" w:rsidTr="00156420">
        <w:trPr>
          <w:trHeight w:val="270"/>
        </w:trPr>
        <w:tc>
          <w:tcPr>
            <w:tcW w:w="2499" w:type="dxa"/>
            <w:vMerge/>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auto"/>
              <w:right w:val="single" w:sz="4" w:space="0" w:color="000000"/>
            </w:tcBorders>
          </w:tcPr>
          <w:p w:rsidR="00405F40" w:rsidRDefault="00405F40" w:rsidP="00156420">
            <w:pPr>
              <w:rPr>
                <w:rFonts w:ascii="Times New Roman" w:hAnsi="Times New Roman"/>
                <w:sz w:val="24"/>
                <w:szCs w:val="24"/>
                <w:lang w:eastAsia="ru-RU"/>
              </w:rPr>
            </w:pPr>
            <w:r>
              <w:rPr>
                <w:rFonts w:ascii="Times New Roman" w:hAnsi="Times New Roman"/>
                <w:sz w:val="24"/>
                <w:szCs w:val="24"/>
                <w:lang w:eastAsia="ru-RU"/>
              </w:rPr>
              <w:t>Россия в мире</w:t>
            </w:r>
          </w:p>
        </w:tc>
        <w:tc>
          <w:tcPr>
            <w:tcW w:w="1150"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rPr>
                <w:rFonts w:ascii="Times New Roman" w:hAnsi="Times New Roman"/>
                <w:sz w:val="24"/>
                <w:szCs w:val="24"/>
                <w:lang w:eastAsia="ru-RU"/>
              </w:rPr>
            </w:pPr>
            <w:r>
              <w:rPr>
                <w:rFonts w:ascii="Times New Roman" w:hAnsi="Times New Roman"/>
                <w:sz w:val="24"/>
                <w:szCs w:val="24"/>
                <w:lang w:eastAsia="ru-RU"/>
              </w:rPr>
              <w:t>Б</w:t>
            </w:r>
          </w:p>
        </w:tc>
        <w:tc>
          <w:tcPr>
            <w:tcW w:w="1575" w:type="dxa"/>
            <w:tcBorders>
              <w:top w:val="single" w:sz="4" w:space="0" w:color="auto"/>
              <w:left w:val="single" w:sz="4" w:space="0" w:color="000000"/>
              <w:bottom w:val="single" w:sz="4" w:space="0" w:color="auto"/>
              <w:right w:val="single" w:sz="4" w:space="0" w:color="auto"/>
            </w:tcBorders>
          </w:tcPr>
          <w:p w:rsidR="00405F40" w:rsidRPr="007D4FCB" w:rsidRDefault="00405F40" w:rsidP="00156420">
            <w:pPr>
              <w:rPr>
                <w:rFonts w:ascii="Times New Roman" w:hAnsi="Times New Roman"/>
                <w:sz w:val="24"/>
                <w:szCs w:val="24"/>
                <w:lang w:eastAsia="ru-RU"/>
              </w:rPr>
            </w:pPr>
          </w:p>
        </w:tc>
        <w:tc>
          <w:tcPr>
            <w:tcW w:w="1792" w:type="dxa"/>
            <w:gridSpan w:val="2"/>
            <w:tcBorders>
              <w:top w:val="single" w:sz="4" w:space="0" w:color="auto"/>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405F40" w:rsidRPr="007D4FCB" w:rsidTr="00156420">
        <w:trPr>
          <w:trHeight w:val="255"/>
        </w:trPr>
        <w:tc>
          <w:tcPr>
            <w:tcW w:w="2499" w:type="dxa"/>
            <w:vMerge/>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Обществознание</w:t>
            </w:r>
          </w:p>
        </w:tc>
        <w:tc>
          <w:tcPr>
            <w:tcW w:w="1150"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auto"/>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2</w:t>
            </w:r>
          </w:p>
        </w:tc>
        <w:tc>
          <w:tcPr>
            <w:tcW w:w="1792" w:type="dxa"/>
            <w:gridSpan w:val="2"/>
            <w:tcBorders>
              <w:top w:val="single" w:sz="4" w:space="0" w:color="auto"/>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405F40" w:rsidRPr="007D4FCB" w:rsidTr="00156420">
        <w:trPr>
          <w:trHeight w:val="315"/>
        </w:trPr>
        <w:tc>
          <w:tcPr>
            <w:tcW w:w="2499" w:type="dxa"/>
            <w:vMerge w:val="restart"/>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Физическая культура, экология, основы безопасности и жизнедеятельности</w:t>
            </w:r>
          </w:p>
        </w:tc>
        <w:tc>
          <w:tcPr>
            <w:tcW w:w="2447"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Физическая культура</w:t>
            </w:r>
          </w:p>
        </w:tc>
        <w:tc>
          <w:tcPr>
            <w:tcW w:w="1150"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000000"/>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3</w:t>
            </w:r>
          </w:p>
        </w:tc>
        <w:tc>
          <w:tcPr>
            <w:tcW w:w="1792" w:type="dxa"/>
            <w:gridSpan w:val="2"/>
            <w:tcBorders>
              <w:top w:val="single" w:sz="4" w:space="0" w:color="000000"/>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r>
      <w:tr w:rsidR="00405F40" w:rsidRPr="007D4FCB" w:rsidTr="00156420">
        <w:trPr>
          <w:trHeight w:val="195"/>
        </w:trPr>
        <w:tc>
          <w:tcPr>
            <w:tcW w:w="2499" w:type="dxa"/>
            <w:vMerge/>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ОБЖ</w:t>
            </w:r>
          </w:p>
        </w:tc>
        <w:tc>
          <w:tcPr>
            <w:tcW w:w="1150"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rPr>
            </w:pPr>
            <w:r w:rsidRPr="007D4FCB">
              <w:rPr>
                <w:rFonts w:ascii="Times New Roman" w:hAnsi="Times New Roman"/>
                <w:sz w:val="24"/>
                <w:szCs w:val="24"/>
                <w:lang w:eastAsia="ru-RU"/>
              </w:rPr>
              <w:t>Б</w:t>
            </w:r>
          </w:p>
        </w:tc>
        <w:tc>
          <w:tcPr>
            <w:tcW w:w="1575" w:type="dxa"/>
            <w:tcBorders>
              <w:top w:val="single" w:sz="4" w:space="0" w:color="auto"/>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c>
          <w:tcPr>
            <w:tcW w:w="1792" w:type="dxa"/>
            <w:gridSpan w:val="2"/>
            <w:tcBorders>
              <w:top w:val="single" w:sz="4" w:space="0" w:color="auto"/>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405F40" w:rsidRPr="007D4FCB" w:rsidTr="00156420">
        <w:trPr>
          <w:trHeight w:val="195"/>
        </w:trPr>
        <w:tc>
          <w:tcPr>
            <w:tcW w:w="2499" w:type="dxa"/>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roofErr w:type="gramStart"/>
            <w:r w:rsidRPr="007D4FCB">
              <w:rPr>
                <w:rFonts w:ascii="Times New Roman" w:hAnsi="Times New Roman"/>
                <w:sz w:val="24"/>
                <w:szCs w:val="24"/>
                <w:lang w:eastAsia="ru-RU"/>
              </w:rPr>
              <w:t>Индивидуальный проект</w:t>
            </w:r>
            <w:proofErr w:type="gramEnd"/>
          </w:p>
        </w:tc>
        <w:tc>
          <w:tcPr>
            <w:tcW w:w="1150"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roofErr w:type="gramStart"/>
            <w:r w:rsidRPr="007D4FCB">
              <w:rPr>
                <w:rFonts w:ascii="Times New Roman" w:hAnsi="Times New Roman"/>
                <w:sz w:val="24"/>
                <w:szCs w:val="24"/>
                <w:lang w:eastAsia="ru-RU"/>
              </w:rPr>
              <w:t>ЭК</w:t>
            </w:r>
            <w:proofErr w:type="gramEnd"/>
          </w:p>
        </w:tc>
        <w:tc>
          <w:tcPr>
            <w:tcW w:w="1575" w:type="dxa"/>
            <w:tcBorders>
              <w:top w:val="single" w:sz="4" w:space="0" w:color="auto"/>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c>
          <w:tcPr>
            <w:tcW w:w="1792" w:type="dxa"/>
            <w:gridSpan w:val="2"/>
            <w:tcBorders>
              <w:top w:val="single" w:sz="4" w:space="0" w:color="auto"/>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405F40" w:rsidRPr="007D4FCB" w:rsidTr="00156420">
        <w:trPr>
          <w:trHeight w:val="640"/>
        </w:trPr>
        <w:tc>
          <w:tcPr>
            <w:tcW w:w="2499"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Предметы и курсы по выбору</w:t>
            </w:r>
          </w:p>
        </w:tc>
        <w:tc>
          <w:tcPr>
            <w:tcW w:w="2447"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Искусство</w:t>
            </w:r>
          </w:p>
        </w:tc>
        <w:tc>
          <w:tcPr>
            <w:tcW w:w="1150" w:type="dxa"/>
            <w:tcBorders>
              <w:top w:val="single" w:sz="4" w:space="0" w:color="000000"/>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Б</w:t>
            </w:r>
          </w:p>
        </w:tc>
        <w:tc>
          <w:tcPr>
            <w:tcW w:w="1575" w:type="dxa"/>
            <w:tcBorders>
              <w:top w:val="single" w:sz="4" w:space="0" w:color="000000"/>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c>
          <w:tcPr>
            <w:tcW w:w="1792" w:type="dxa"/>
            <w:gridSpan w:val="2"/>
            <w:tcBorders>
              <w:top w:val="single" w:sz="4" w:space="0" w:color="000000"/>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405F40" w:rsidRPr="007D4FCB" w:rsidTr="00156420">
        <w:trPr>
          <w:trHeight w:val="705"/>
        </w:trPr>
        <w:tc>
          <w:tcPr>
            <w:tcW w:w="2499"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«Сложные вопросы преподавания русского языка»</w:t>
            </w:r>
          </w:p>
        </w:tc>
        <w:tc>
          <w:tcPr>
            <w:tcW w:w="1150" w:type="dxa"/>
            <w:tcBorders>
              <w:top w:val="single" w:sz="4" w:space="0" w:color="auto"/>
              <w:left w:val="single" w:sz="4" w:space="0" w:color="000000"/>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roofErr w:type="gramStart"/>
            <w:r w:rsidRPr="007D4FCB">
              <w:rPr>
                <w:rFonts w:ascii="Times New Roman" w:hAnsi="Times New Roman"/>
                <w:sz w:val="24"/>
                <w:szCs w:val="24"/>
                <w:lang w:eastAsia="ru-RU"/>
              </w:rPr>
              <w:t>ЭК</w:t>
            </w:r>
            <w:proofErr w:type="gramEnd"/>
          </w:p>
        </w:tc>
        <w:tc>
          <w:tcPr>
            <w:tcW w:w="1575" w:type="dxa"/>
            <w:tcBorders>
              <w:top w:val="single" w:sz="4" w:space="0" w:color="auto"/>
              <w:left w:val="single" w:sz="4" w:space="0" w:color="000000"/>
              <w:bottom w:val="single" w:sz="4" w:space="0" w:color="auto"/>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1</w:t>
            </w:r>
          </w:p>
        </w:tc>
        <w:tc>
          <w:tcPr>
            <w:tcW w:w="1792" w:type="dxa"/>
            <w:gridSpan w:val="2"/>
            <w:tcBorders>
              <w:top w:val="single" w:sz="4" w:space="0" w:color="auto"/>
              <w:left w:val="single" w:sz="4" w:space="0" w:color="auto"/>
              <w:bottom w:val="single" w:sz="4" w:space="0" w:color="auto"/>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405F40" w:rsidRPr="007D4FCB" w:rsidTr="00156420">
        <w:trPr>
          <w:trHeight w:val="292"/>
        </w:trPr>
        <w:tc>
          <w:tcPr>
            <w:tcW w:w="2499"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2447"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 xml:space="preserve">«Сложные вопросы курса математики </w:t>
            </w:r>
            <w:proofErr w:type="gramStart"/>
            <w:r w:rsidRPr="007D4FCB">
              <w:rPr>
                <w:rFonts w:ascii="Times New Roman" w:hAnsi="Times New Roman"/>
                <w:sz w:val="24"/>
                <w:szCs w:val="24"/>
                <w:lang w:eastAsia="ru-RU"/>
              </w:rPr>
              <w:t>при</w:t>
            </w:r>
            <w:proofErr w:type="gramEnd"/>
            <w:r w:rsidRPr="007D4FCB">
              <w:rPr>
                <w:rFonts w:ascii="Times New Roman" w:hAnsi="Times New Roman"/>
                <w:sz w:val="24"/>
                <w:szCs w:val="24"/>
                <w:lang w:eastAsia="ru-RU"/>
              </w:rPr>
              <w:t xml:space="preserve"> подготовки к ЕГЭ»</w:t>
            </w:r>
          </w:p>
        </w:tc>
        <w:tc>
          <w:tcPr>
            <w:tcW w:w="1150" w:type="dxa"/>
            <w:tcBorders>
              <w:top w:val="single" w:sz="4" w:space="0" w:color="auto"/>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ФК</w:t>
            </w:r>
          </w:p>
        </w:tc>
        <w:tc>
          <w:tcPr>
            <w:tcW w:w="1590" w:type="dxa"/>
            <w:gridSpan w:val="2"/>
            <w:tcBorders>
              <w:top w:val="single" w:sz="4" w:space="0" w:color="auto"/>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777" w:type="dxa"/>
            <w:tcBorders>
              <w:top w:val="single" w:sz="4" w:space="0" w:color="auto"/>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405F40" w:rsidRPr="007D4FCB" w:rsidTr="00156420">
        <w:tc>
          <w:tcPr>
            <w:tcW w:w="2499" w:type="dxa"/>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sidRPr="007D4FCB">
              <w:rPr>
                <w:rFonts w:ascii="Times New Roman" w:hAnsi="Times New Roman"/>
                <w:sz w:val="24"/>
                <w:szCs w:val="24"/>
                <w:lang w:eastAsia="ru-RU"/>
              </w:rPr>
              <w:t>Итого</w:t>
            </w:r>
          </w:p>
        </w:tc>
        <w:tc>
          <w:tcPr>
            <w:tcW w:w="2447" w:type="dxa"/>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1150" w:type="dxa"/>
            <w:tcBorders>
              <w:top w:val="single" w:sz="4" w:space="0" w:color="000000"/>
              <w:left w:val="single" w:sz="4" w:space="0" w:color="000000"/>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p>
        </w:tc>
        <w:tc>
          <w:tcPr>
            <w:tcW w:w="1590" w:type="dxa"/>
            <w:gridSpan w:val="2"/>
            <w:tcBorders>
              <w:top w:val="single" w:sz="4" w:space="0" w:color="000000"/>
              <w:left w:val="single" w:sz="4" w:space="0" w:color="000000"/>
              <w:bottom w:val="single" w:sz="4" w:space="0" w:color="000000"/>
              <w:right w:val="single" w:sz="4" w:space="0" w:color="auto"/>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35</w:t>
            </w:r>
          </w:p>
        </w:tc>
        <w:tc>
          <w:tcPr>
            <w:tcW w:w="1777" w:type="dxa"/>
            <w:tcBorders>
              <w:top w:val="single" w:sz="4" w:space="0" w:color="000000"/>
              <w:left w:val="single" w:sz="4" w:space="0" w:color="auto"/>
              <w:bottom w:val="single" w:sz="4" w:space="0" w:color="000000"/>
              <w:right w:val="single" w:sz="4" w:space="0" w:color="000000"/>
            </w:tcBorders>
          </w:tcPr>
          <w:p w:rsidR="00405F40" w:rsidRPr="007D4FCB" w:rsidRDefault="00405F40" w:rsidP="00156420">
            <w:pPr>
              <w:spacing w:after="0" w:line="240" w:lineRule="auto"/>
              <w:rPr>
                <w:rFonts w:ascii="Times New Roman" w:hAnsi="Times New Roman"/>
                <w:sz w:val="24"/>
                <w:szCs w:val="24"/>
                <w:lang w:eastAsia="ru-RU"/>
              </w:rPr>
            </w:pPr>
            <w:r>
              <w:rPr>
                <w:rFonts w:ascii="Times New Roman" w:hAnsi="Times New Roman"/>
                <w:sz w:val="24"/>
                <w:szCs w:val="24"/>
                <w:lang w:eastAsia="ru-RU"/>
              </w:rPr>
              <w:t>35</w:t>
            </w:r>
          </w:p>
        </w:tc>
      </w:tr>
    </w:tbl>
    <w:p w:rsidR="00405F40" w:rsidRPr="007D4FCB" w:rsidRDefault="00405F40" w:rsidP="00405F40">
      <w:pPr>
        <w:spacing w:after="0" w:line="240" w:lineRule="auto"/>
        <w:rPr>
          <w:rFonts w:ascii="Times New Roman" w:hAnsi="Times New Roman"/>
          <w:b/>
          <w:sz w:val="24"/>
          <w:szCs w:val="24"/>
          <w:lang w:eastAsia="ru-RU"/>
        </w:rPr>
      </w:pPr>
    </w:p>
    <w:p w:rsidR="00405F40" w:rsidRPr="007D4FCB" w:rsidRDefault="00405F40" w:rsidP="00405F40">
      <w:pPr>
        <w:spacing w:after="0" w:line="240" w:lineRule="auto"/>
        <w:ind w:firstLine="284"/>
        <w:rPr>
          <w:rFonts w:ascii="Times New Roman" w:hAnsi="Times New Roman"/>
          <w:b/>
          <w:sz w:val="24"/>
          <w:szCs w:val="24"/>
          <w:lang w:eastAsia="ru-RU"/>
        </w:rPr>
      </w:pPr>
    </w:p>
    <w:p w:rsidR="00405F40" w:rsidRPr="007D4FCB" w:rsidRDefault="00405F40" w:rsidP="00405F40">
      <w:pPr>
        <w:spacing w:line="240" w:lineRule="auto"/>
        <w:jc w:val="center"/>
        <w:rPr>
          <w:rFonts w:ascii="Times New Roman" w:hAnsi="Times New Roman"/>
          <w:b/>
          <w:sz w:val="24"/>
          <w:szCs w:val="24"/>
        </w:rPr>
      </w:pPr>
    </w:p>
    <w:tbl>
      <w:tblPr>
        <w:tblW w:w="9508" w:type="dxa"/>
        <w:tblLayout w:type="fixed"/>
        <w:tblCellMar>
          <w:left w:w="10" w:type="dxa"/>
          <w:right w:w="10" w:type="dxa"/>
        </w:tblCellMar>
        <w:tblLook w:val="04A0"/>
      </w:tblPr>
      <w:tblGrid>
        <w:gridCol w:w="778"/>
        <w:gridCol w:w="4194"/>
        <w:gridCol w:w="1417"/>
        <w:gridCol w:w="1701"/>
        <w:gridCol w:w="1418"/>
      </w:tblGrid>
      <w:tr w:rsidR="00AB020F" w:rsidTr="00AB020F">
        <w:trPr>
          <w:trHeight w:hRule="exact" w:val="936"/>
        </w:trPr>
        <w:tc>
          <w:tcPr>
            <w:tcW w:w="9508" w:type="dxa"/>
            <w:gridSpan w:val="5"/>
            <w:tcBorders>
              <w:top w:val="single" w:sz="4" w:space="0" w:color="auto"/>
              <w:left w:val="single" w:sz="4" w:space="0" w:color="auto"/>
              <w:right w:val="single" w:sz="4" w:space="0" w:color="auto"/>
            </w:tcBorders>
            <w:shd w:val="clear" w:color="auto" w:fill="FFFFFF"/>
          </w:tcPr>
          <w:p w:rsidR="00AB020F" w:rsidRDefault="00AB020F" w:rsidP="00526C75">
            <w:pPr>
              <w:pStyle w:val="12"/>
              <w:shd w:val="clear" w:color="auto" w:fill="auto"/>
              <w:spacing w:line="310" w:lineRule="exact"/>
              <w:jc w:val="center"/>
            </w:pPr>
            <w:r>
              <w:rPr>
                <w:rStyle w:val="TimesNewRoman155pt"/>
                <w:rFonts w:eastAsia="Arial"/>
              </w:rPr>
              <w:t>Перечень учебников на 2021-22 учебный год</w:t>
            </w:r>
          </w:p>
        </w:tc>
      </w:tr>
      <w:tr w:rsidR="00AB020F" w:rsidTr="00AB020F">
        <w:trPr>
          <w:trHeight w:hRule="exact" w:val="283"/>
        </w:trPr>
        <w:tc>
          <w:tcPr>
            <w:tcW w:w="778"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класс</w:t>
            </w:r>
          </w:p>
        </w:tc>
        <w:tc>
          <w:tcPr>
            <w:tcW w:w="4194"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Название учебника</w:t>
            </w:r>
          </w:p>
        </w:tc>
        <w:tc>
          <w:tcPr>
            <w:tcW w:w="3118" w:type="dxa"/>
            <w:gridSpan w:val="2"/>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Год издания | издательство</w:t>
            </w:r>
          </w:p>
        </w:tc>
        <w:tc>
          <w:tcPr>
            <w:tcW w:w="1418" w:type="dxa"/>
            <w:tcBorders>
              <w:top w:val="single" w:sz="4" w:space="0" w:color="auto"/>
              <w:left w:val="single" w:sz="4" w:space="0" w:color="auto"/>
              <w:righ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примечания</w:t>
            </w:r>
          </w:p>
        </w:tc>
      </w:tr>
      <w:tr w:rsidR="00AB020F" w:rsidTr="00AB020F">
        <w:trPr>
          <w:trHeight w:hRule="exact" w:val="288"/>
        </w:trPr>
        <w:tc>
          <w:tcPr>
            <w:tcW w:w="9508" w:type="dxa"/>
            <w:gridSpan w:val="5"/>
            <w:tcBorders>
              <w:top w:val="single" w:sz="4" w:space="0" w:color="auto"/>
              <w:left w:val="single" w:sz="4" w:space="0" w:color="auto"/>
              <w:righ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0"/>
                <w:rFonts w:eastAsia="Arial"/>
              </w:rPr>
              <w:t>Среднее общее образование</w:t>
            </w:r>
          </w:p>
        </w:tc>
      </w:tr>
      <w:tr w:rsidR="00AB020F" w:rsidTr="00AB020F">
        <w:trPr>
          <w:trHeight w:hRule="exact" w:val="283"/>
        </w:trPr>
        <w:tc>
          <w:tcPr>
            <w:tcW w:w="778"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40"/>
            </w:pPr>
            <w:r>
              <w:rPr>
                <w:rStyle w:val="TimesNewRoman115pt"/>
                <w:rFonts w:eastAsia="Arial"/>
              </w:rPr>
              <w:t>10</w:t>
            </w:r>
          </w:p>
        </w:tc>
        <w:tc>
          <w:tcPr>
            <w:tcW w:w="4194"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Алгебра (С.М.Никольский и др.)</w:t>
            </w:r>
          </w:p>
        </w:tc>
        <w:tc>
          <w:tcPr>
            <w:tcW w:w="1417"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2020</w:t>
            </w:r>
          </w:p>
        </w:tc>
        <w:tc>
          <w:tcPr>
            <w:tcW w:w="1701"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Просвещение</w:t>
            </w:r>
          </w:p>
        </w:tc>
        <w:tc>
          <w:tcPr>
            <w:tcW w:w="1418" w:type="dxa"/>
            <w:tcBorders>
              <w:top w:val="single" w:sz="4" w:space="0" w:color="auto"/>
              <w:left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288"/>
        </w:trPr>
        <w:tc>
          <w:tcPr>
            <w:tcW w:w="778"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40"/>
            </w:pPr>
            <w:r>
              <w:rPr>
                <w:rStyle w:val="TimesNewRoman115pt"/>
                <w:rFonts w:eastAsia="Arial"/>
              </w:rPr>
              <w:t>11</w:t>
            </w:r>
          </w:p>
        </w:tc>
        <w:tc>
          <w:tcPr>
            <w:tcW w:w="4194"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Алгебра (С.М.Никольский и др.)</w:t>
            </w:r>
          </w:p>
        </w:tc>
        <w:tc>
          <w:tcPr>
            <w:tcW w:w="1417"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2020</w:t>
            </w:r>
          </w:p>
        </w:tc>
        <w:tc>
          <w:tcPr>
            <w:tcW w:w="1701"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Просвещение</w:t>
            </w:r>
          </w:p>
        </w:tc>
        <w:tc>
          <w:tcPr>
            <w:tcW w:w="1418" w:type="dxa"/>
            <w:tcBorders>
              <w:top w:val="single" w:sz="4" w:space="0" w:color="auto"/>
              <w:left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288"/>
        </w:trPr>
        <w:tc>
          <w:tcPr>
            <w:tcW w:w="778"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40"/>
            </w:pPr>
            <w:r>
              <w:rPr>
                <w:rStyle w:val="TimesNewRoman115pt"/>
                <w:rFonts w:eastAsia="Arial"/>
              </w:rPr>
              <w:t>10</w:t>
            </w:r>
          </w:p>
        </w:tc>
        <w:tc>
          <w:tcPr>
            <w:tcW w:w="4194"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Английский язык (</w:t>
            </w:r>
            <w:proofErr w:type="spellStart"/>
            <w:r>
              <w:rPr>
                <w:rStyle w:val="TimesNewRoman115pt"/>
                <w:rFonts w:eastAsia="Arial"/>
              </w:rPr>
              <w:t>М.З.Биболетова</w:t>
            </w:r>
            <w:proofErr w:type="spellEnd"/>
            <w:r>
              <w:rPr>
                <w:rStyle w:val="TimesNewRoman115pt"/>
                <w:rFonts w:eastAsia="Arial"/>
              </w:rPr>
              <w:t>)</w:t>
            </w:r>
          </w:p>
        </w:tc>
        <w:tc>
          <w:tcPr>
            <w:tcW w:w="1417"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2020,21</w:t>
            </w:r>
          </w:p>
        </w:tc>
        <w:tc>
          <w:tcPr>
            <w:tcW w:w="1701"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Просвещение</w:t>
            </w:r>
          </w:p>
        </w:tc>
        <w:tc>
          <w:tcPr>
            <w:tcW w:w="1418" w:type="dxa"/>
            <w:tcBorders>
              <w:top w:val="single" w:sz="4" w:space="0" w:color="auto"/>
              <w:left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283"/>
        </w:trPr>
        <w:tc>
          <w:tcPr>
            <w:tcW w:w="778"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40"/>
            </w:pPr>
            <w:r>
              <w:rPr>
                <w:rStyle w:val="TimesNewRoman115pt"/>
                <w:rFonts w:eastAsia="Arial"/>
              </w:rPr>
              <w:t>11</w:t>
            </w:r>
          </w:p>
        </w:tc>
        <w:tc>
          <w:tcPr>
            <w:tcW w:w="4194"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Английский язык (</w:t>
            </w:r>
            <w:proofErr w:type="spellStart"/>
            <w:r>
              <w:rPr>
                <w:rStyle w:val="TimesNewRoman115pt"/>
                <w:rFonts w:eastAsia="Arial"/>
              </w:rPr>
              <w:t>М.З.Биболетова</w:t>
            </w:r>
            <w:proofErr w:type="spellEnd"/>
            <w:r>
              <w:rPr>
                <w:rStyle w:val="TimesNewRoman115pt"/>
                <w:rFonts w:eastAsia="Arial"/>
              </w:rPr>
              <w:t>)</w:t>
            </w:r>
          </w:p>
        </w:tc>
        <w:tc>
          <w:tcPr>
            <w:tcW w:w="1417"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2020,21</w:t>
            </w:r>
          </w:p>
        </w:tc>
        <w:tc>
          <w:tcPr>
            <w:tcW w:w="1701" w:type="dxa"/>
            <w:tcBorders>
              <w:top w:val="single" w:sz="4" w:space="0" w:color="auto"/>
              <w:left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Просвещение</w:t>
            </w:r>
          </w:p>
        </w:tc>
        <w:tc>
          <w:tcPr>
            <w:tcW w:w="1418" w:type="dxa"/>
            <w:tcBorders>
              <w:top w:val="single" w:sz="4" w:space="0" w:color="auto"/>
              <w:left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571"/>
        </w:trPr>
        <w:tc>
          <w:tcPr>
            <w:tcW w:w="778" w:type="dxa"/>
            <w:tcBorders>
              <w:top w:val="single" w:sz="4" w:space="0" w:color="auto"/>
              <w:left w:val="single" w:sz="4" w:space="0" w:color="auto"/>
              <w:bottom w:val="single" w:sz="4" w:space="0" w:color="auto"/>
            </w:tcBorders>
            <w:shd w:val="clear" w:color="auto" w:fill="FFFFFF"/>
          </w:tcPr>
          <w:p w:rsidR="00AB020F" w:rsidRDefault="00AB020F" w:rsidP="00526C75">
            <w:pPr>
              <w:pStyle w:val="12"/>
              <w:shd w:val="clear" w:color="auto" w:fill="auto"/>
              <w:spacing w:after="60" w:line="230" w:lineRule="exact"/>
              <w:ind w:left="140"/>
            </w:pPr>
            <w:r>
              <w:rPr>
                <w:rStyle w:val="TimesNewRoman115pt"/>
                <w:rFonts w:eastAsia="Arial"/>
              </w:rPr>
              <w:t>10</w:t>
            </w:r>
            <w:r>
              <w:rPr>
                <w:rStyle w:val="TimesNewRoman115pt"/>
                <w:rFonts w:eastAsia="Arial"/>
              </w:rPr>
              <w:softHyphen/>
            </w:r>
          </w:p>
          <w:p w:rsidR="00AB020F" w:rsidRDefault="00AB020F" w:rsidP="00526C75">
            <w:pPr>
              <w:pStyle w:val="12"/>
              <w:shd w:val="clear" w:color="auto" w:fill="auto"/>
              <w:spacing w:before="60" w:line="230" w:lineRule="exact"/>
              <w:ind w:left="140"/>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Астрономия (</w:t>
            </w:r>
            <w:proofErr w:type="spellStart"/>
            <w:r>
              <w:rPr>
                <w:rStyle w:val="TimesNewRoman115pt"/>
                <w:rFonts w:eastAsia="Arial"/>
              </w:rPr>
              <w:t>В.М.Чаругин</w:t>
            </w:r>
            <w:proofErr w:type="spellEnd"/>
            <w:r>
              <w:rPr>
                <w:rStyle w:val="TimesNewRoman115pt"/>
                <w:rFonts w:eastAsia="Arial"/>
              </w:rPr>
              <w:t>)</w:t>
            </w:r>
          </w:p>
        </w:tc>
        <w:tc>
          <w:tcPr>
            <w:tcW w:w="1417" w:type="dxa"/>
            <w:tcBorders>
              <w:top w:val="single" w:sz="4" w:space="0" w:color="auto"/>
              <w:left w:val="single" w:sz="4" w:space="0" w:color="auto"/>
              <w:bottom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Default="00AB020F" w:rsidP="00526C75">
            <w:pPr>
              <w:pStyle w:val="12"/>
              <w:shd w:val="clear" w:color="auto" w:fill="auto"/>
              <w:spacing w:line="230" w:lineRule="exact"/>
              <w:ind w:left="120"/>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571"/>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r>
              <w:rPr>
                <w:rStyle w:val="TimesNewRoman115pt"/>
                <w:rFonts w:eastAsia="Arial"/>
              </w:rPr>
              <w:softHyphen/>
            </w:r>
          </w:p>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 xml:space="preserve">Биология 10класс ( </w:t>
            </w:r>
            <w:proofErr w:type="spellStart"/>
            <w:r>
              <w:rPr>
                <w:rStyle w:val="TimesNewRoman115pt"/>
                <w:rFonts w:eastAsia="Arial"/>
              </w:rPr>
              <w:t>В.В.Пасечник</w:t>
            </w:r>
            <w:proofErr w:type="gramStart"/>
            <w:r>
              <w:rPr>
                <w:rStyle w:val="TimesNewRoman115pt"/>
                <w:rFonts w:eastAsia="Arial"/>
              </w:rPr>
              <w:t>,А</w:t>
            </w:r>
            <w:proofErr w:type="gramEnd"/>
            <w:r>
              <w:rPr>
                <w:rStyle w:val="TimesNewRoman115pt"/>
                <w:rFonts w:eastAsia="Arial"/>
              </w:rPr>
              <w:t>.А.Каменский</w:t>
            </w:r>
            <w:proofErr w:type="spellEnd"/>
            <w:r>
              <w:rPr>
                <w:rStyle w:val="TimesNewRoman115pt"/>
                <w:rFonts w:eastAsia="Arial"/>
              </w:rPr>
              <w:t xml:space="preserve"> и др.)</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2021</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sidRPr="00CD1365">
              <w:rPr>
                <w:rStyle w:val="TimesNewRoman115pt"/>
                <w:rFonts w:eastAsia="Arial"/>
              </w:rPr>
              <w:t>Дроф</w:t>
            </w:r>
            <w:proofErr w:type="gramStart"/>
            <w:r w:rsidRPr="00CD1365">
              <w:rPr>
                <w:rStyle w:val="TimesNewRoman115pt"/>
                <w:rFonts w:eastAsia="Arial"/>
              </w:rPr>
              <w:t>а</w:t>
            </w:r>
            <w:r>
              <w:rPr>
                <w:rStyle w:val="TimesNewRoman115pt"/>
                <w:rFonts w:eastAsia="Arial"/>
              </w:rPr>
              <w:t>(</w:t>
            </w:r>
            <w:proofErr w:type="gramEnd"/>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571"/>
        </w:trPr>
        <w:tc>
          <w:tcPr>
            <w:tcW w:w="778" w:type="dxa"/>
            <w:tcBorders>
              <w:top w:val="single" w:sz="4" w:space="0" w:color="auto"/>
              <w:left w:val="single" w:sz="4" w:space="0" w:color="auto"/>
              <w:bottom w:val="single" w:sz="4" w:space="0" w:color="auto"/>
            </w:tcBorders>
            <w:shd w:val="clear" w:color="auto" w:fill="FFFFFF"/>
          </w:tcPr>
          <w:p w:rsidR="00AB020F" w:rsidRDefault="00AB020F" w:rsidP="00526C75">
            <w:pPr>
              <w:pStyle w:val="12"/>
              <w:shd w:val="clear" w:color="auto" w:fill="auto"/>
              <w:spacing w:after="60" w:line="230" w:lineRule="exact"/>
              <w:ind w:left="140"/>
              <w:rPr>
                <w:rStyle w:val="TimesNewRoman115pt"/>
                <w:rFonts w:eastAsia="Arial"/>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Default="00AB020F" w:rsidP="00526C75">
            <w:pPr>
              <w:pStyle w:val="12"/>
              <w:shd w:val="clear" w:color="auto" w:fill="auto"/>
              <w:spacing w:line="230" w:lineRule="exact"/>
              <w:ind w:left="120"/>
              <w:rPr>
                <w:rStyle w:val="TimesNewRoman115pt"/>
                <w:rFonts w:eastAsia="Arial"/>
              </w:rPr>
            </w:pPr>
            <w:r>
              <w:rPr>
                <w:rStyle w:val="TimesNewRoman115pt"/>
                <w:rFonts w:eastAsia="Arial"/>
              </w:rPr>
              <w:t xml:space="preserve">Биология 10класс ( </w:t>
            </w:r>
            <w:proofErr w:type="spellStart"/>
            <w:r>
              <w:rPr>
                <w:rStyle w:val="TimesNewRoman115pt"/>
                <w:rFonts w:eastAsia="Arial"/>
              </w:rPr>
              <w:t>В.В.Пасечник</w:t>
            </w:r>
            <w:proofErr w:type="gramStart"/>
            <w:r>
              <w:rPr>
                <w:rStyle w:val="TimesNewRoman115pt"/>
                <w:rFonts w:eastAsia="Arial"/>
              </w:rPr>
              <w:t>,А</w:t>
            </w:r>
            <w:proofErr w:type="gramEnd"/>
            <w:r>
              <w:rPr>
                <w:rStyle w:val="TimesNewRoman115pt"/>
                <w:rFonts w:eastAsia="Arial"/>
              </w:rPr>
              <w:t>.А.Каменский</w:t>
            </w:r>
            <w:proofErr w:type="spellEnd"/>
            <w:r>
              <w:rPr>
                <w:rStyle w:val="TimesNewRoman115pt"/>
                <w:rFonts w:eastAsia="Arial"/>
              </w:rPr>
              <w:t xml:space="preserve"> и др.)</w:t>
            </w:r>
          </w:p>
        </w:tc>
        <w:tc>
          <w:tcPr>
            <w:tcW w:w="1417" w:type="dxa"/>
            <w:tcBorders>
              <w:top w:val="single" w:sz="4" w:space="0" w:color="auto"/>
              <w:left w:val="single" w:sz="4" w:space="0" w:color="auto"/>
              <w:bottom w:val="single" w:sz="4" w:space="0" w:color="auto"/>
            </w:tcBorders>
            <w:shd w:val="clear" w:color="auto" w:fill="FFFFFF"/>
          </w:tcPr>
          <w:p w:rsidR="00AB020F" w:rsidRDefault="00AB020F" w:rsidP="00526C75">
            <w:pPr>
              <w:pStyle w:val="12"/>
              <w:shd w:val="clear" w:color="auto" w:fill="auto"/>
              <w:spacing w:line="230" w:lineRule="exact"/>
              <w:ind w:left="120"/>
              <w:rPr>
                <w:rStyle w:val="TimesNewRoman115pt"/>
                <w:rFonts w:eastAsia="Arial"/>
              </w:rPr>
            </w:pPr>
            <w:r>
              <w:rPr>
                <w:rStyle w:val="TimesNewRoman115pt"/>
                <w:rFonts w:eastAsia="Arial"/>
              </w:rPr>
              <w:t>2021</w:t>
            </w:r>
          </w:p>
        </w:tc>
        <w:tc>
          <w:tcPr>
            <w:tcW w:w="1701" w:type="dxa"/>
            <w:tcBorders>
              <w:top w:val="single" w:sz="4" w:space="0" w:color="auto"/>
              <w:left w:val="single" w:sz="4" w:space="0" w:color="auto"/>
              <w:bottom w:val="single" w:sz="4" w:space="0" w:color="auto"/>
            </w:tcBorders>
            <w:shd w:val="clear" w:color="auto" w:fill="FFFFFF"/>
          </w:tcPr>
          <w:p w:rsidR="00AB020F" w:rsidRPr="00CD1365" w:rsidRDefault="00AB020F" w:rsidP="00526C75">
            <w:pPr>
              <w:pStyle w:val="12"/>
              <w:shd w:val="clear" w:color="auto" w:fill="auto"/>
              <w:spacing w:line="230" w:lineRule="exact"/>
              <w:ind w:left="120"/>
              <w:rPr>
                <w:rStyle w:val="TimesNewRoman115pt"/>
                <w:rFonts w:eastAsia="Arial"/>
              </w:rPr>
            </w:pPr>
            <w:r w:rsidRPr="00CD1365">
              <w:rPr>
                <w:rStyle w:val="TimesNewRoman115pt"/>
                <w:rFonts w:eastAsia="Arial"/>
              </w:rPr>
              <w:t>Дроф</w:t>
            </w:r>
            <w:proofErr w:type="gramStart"/>
            <w:r w:rsidRPr="00CD1365">
              <w:rPr>
                <w:rStyle w:val="TimesNewRoman115pt"/>
                <w:rFonts w:eastAsia="Arial"/>
              </w:rPr>
              <w:t>а</w:t>
            </w:r>
            <w:r>
              <w:rPr>
                <w:rStyle w:val="TimesNewRoman115pt"/>
                <w:rFonts w:eastAsia="Arial"/>
              </w:rPr>
              <w:t>(</w:t>
            </w:r>
            <w:proofErr w:type="gramEnd"/>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650"/>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r>
              <w:rPr>
                <w:rStyle w:val="TimesNewRoman115pt"/>
                <w:rFonts w:eastAsia="Arial"/>
              </w:rPr>
              <w:softHyphen/>
            </w:r>
          </w:p>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 xml:space="preserve">География </w:t>
            </w:r>
            <w:proofErr w:type="spellStart"/>
            <w:r>
              <w:rPr>
                <w:rStyle w:val="TimesNewRoman115pt"/>
                <w:rFonts w:eastAsia="Arial"/>
              </w:rPr>
              <w:t>В.П.Максаковский</w:t>
            </w:r>
            <w:proofErr w:type="spellEnd"/>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283"/>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r>
              <w:rPr>
                <w:rStyle w:val="TimesNewRoman115pt"/>
                <w:rFonts w:eastAsia="Arial"/>
              </w:rPr>
              <w:softHyphen/>
            </w:r>
          </w:p>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Геометрия 10-11класс</w:t>
            </w:r>
            <w:proofErr w:type="gramStart"/>
            <w:r>
              <w:rPr>
                <w:rStyle w:val="TimesNewRoman115pt"/>
                <w:rFonts w:eastAsia="Arial"/>
              </w:rPr>
              <w:t xml:space="preserve"> .</w:t>
            </w:r>
            <w:proofErr w:type="spellStart"/>
            <w:proofErr w:type="gramEnd"/>
            <w:r>
              <w:rPr>
                <w:rStyle w:val="TimesNewRoman115pt"/>
                <w:rFonts w:eastAsia="Arial"/>
              </w:rPr>
              <w:t>Л.С.Атанасян</w:t>
            </w:r>
            <w:proofErr w:type="spellEnd"/>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 xml:space="preserve">Просвещение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25"/>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Информатика (И.Г.Семакин)</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Бином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289"/>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Информатика (И.Г.Семакин)</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Бином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293"/>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История России (О.В.Волобуев)</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2017</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sidRPr="00C91D0E">
              <w:rPr>
                <w:rStyle w:val="TimesNewRoman115pt"/>
                <w:rFonts w:eastAsia="Arial"/>
              </w:rPr>
              <w:t>Д</w:t>
            </w:r>
            <w:r>
              <w:rPr>
                <w:rStyle w:val="TimesNewRoman115pt"/>
                <w:rFonts w:eastAsia="Arial"/>
              </w:rPr>
              <w:t>р</w:t>
            </w:r>
            <w:r w:rsidRPr="00C91D0E">
              <w:rPr>
                <w:rStyle w:val="TimesNewRoman115pt"/>
                <w:rFonts w:eastAsia="Arial"/>
              </w:rPr>
              <w:t>офа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24"/>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Россия в мире (О.В.Волобуев)</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2019-2020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sidRPr="00C91D0E">
              <w:rPr>
                <w:rStyle w:val="TimesNewRoman115pt"/>
                <w:rFonts w:eastAsia="Arial"/>
              </w:rPr>
              <w:t>Д</w:t>
            </w:r>
            <w:r>
              <w:rPr>
                <w:rStyle w:val="TimesNewRoman115pt"/>
                <w:rFonts w:eastAsia="Arial"/>
              </w:rPr>
              <w:t>р</w:t>
            </w:r>
            <w:r w:rsidRPr="00C91D0E">
              <w:rPr>
                <w:rStyle w:val="TimesNewRoman115pt"/>
                <w:rFonts w:eastAsia="Arial"/>
              </w:rPr>
              <w:t>офа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16"/>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lastRenderedPageBreak/>
              <w:t>10</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Литература (</w:t>
            </w:r>
            <w:proofErr w:type="spellStart"/>
            <w:r>
              <w:rPr>
                <w:rStyle w:val="TimesNewRoman115pt"/>
                <w:rFonts w:eastAsia="Arial"/>
              </w:rPr>
              <w:t>Т.Ф.Курдюмова</w:t>
            </w:r>
            <w:proofErr w:type="spellEnd"/>
            <w:r>
              <w:rPr>
                <w:rStyle w:val="TimesNewRoman115pt"/>
                <w:rFonts w:eastAsia="Arial"/>
              </w:rPr>
              <w:t xml:space="preserve">) </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22"/>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Литература (</w:t>
            </w:r>
            <w:proofErr w:type="spellStart"/>
            <w:r>
              <w:rPr>
                <w:rStyle w:val="TimesNewRoman115pt"/>
                <w:rFonts w:eastAsia="Arial"/>
              </w:rPr>
              <w:t>Т.Ф.Курдюмова</w:t>
            </w:r>
            <w:proofErr w:type="spellEnd"/>
            <w:r>
              <w:rPr>
                <w:rStyle w:val="TimesNewRoman115pt"/>
                <w:rFonts w:eastAsia="Arial"/>
              </w:rPr>
              <w:t>) ч.1</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286"/>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Литература (</w:t>
            </w:r>
            <w:proofErr w:type="spellStart"/>
            <w:r>
              <w:rPr>
                <w:rStyle w:val="TimesNewRoman115pt"/>
                <w:rFonts w:eastAsia="Arial"/>
              </w:rPr>
              <w:t>Т.Ф.Курдюмова</w:t>
            </w:r>
            <w:proofErr w:type="spellEnd"/>
            <w:r>
              <w:rPr>
                <w:rStyle w:val="TimesNewRoman115pt"/>
                <w:rFonts w:eastAsia="Arial"/>
              </w:rPr>
              <w:t>) ч.2</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290"/>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МХК (Ю.А.Солодовников)</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36"/>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МХК (Ю.А.Солодовников)</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14"/>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ОБЖ (10-11) С.Ким</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2021</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20"/>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Обществознание (Л.Н.Боголюбов)</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26"/>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Обществознание (Л.Н.Боголюбов)</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573"/>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r>
              <w:rPr>
                <w:rStyle w:val="TimesNewRoman115pt"/>
                <w:rFonts w:eastAsia="Arial"/>
              </w:rPr>
              <w:softHyphen/>
            </w:r>
          </w:p>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Русский язык (</w:t>
            </w:r>
            <w:proofErr w:type="spellStart"/>
            <w:r>
              <w:rPr>
                <w:rStyle w:val="TimesNewRoman115pt"/>
                <w:rFonts w:eastAsia="Arial"/>
              </w:rPr>
              <w:t>Н.Г.Гольцова</w:t>
            </w:r>
            <w:proofErr w:type="spellEnd"/>
            <w:proofErr w:type="gramStart"/>
            <w:r>
              <w:rPr>
                <w:rStyle w:val="TimesNewRoman115pt"/>
                <w:rFonts w:eastAsia="Arial"/>
              </w:rPr>
              <w:t>)ч</w:t>
            </w:r>
            <w:proofErr w:type="gramEnd"/>
            <w:r>
              <w:rPr>
                <w:rStyle w:val="TimesNewRoman115pt"/>
                <w:rFonts w:eastAsia="Arial"/>
              </w:rPr>
              <w:t xml:space="preserve"> .1</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571"/>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r>
              <w:rPr>
                <w:rStyle w:val="TimesNewRoman115pt"/>
                <w:rFonts w:eastAsia="Arial"/>
              </w:rPr>
              <w:softHyphen/>
            </w:r>
          </w:p>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Русский язык (</w:t>
            </w:r>
            <w:proofErr w:type="spellStart"/>
            <w:r>
              <w:rPr>
                <w:rStyle w:val="TimesNewRoman115pt"/>
                <w:rFonts w:eastAsia="Arial"/>
              </w:rPr>
              <w:t>Н.Г.Гольцова</w:t>
            </w:r>
            <w:proofErr w:type="spellEnd"/>
            <w:proofErr w:type="gramStart"/>
            <w:r>
              <w:rPr>
                <w:rStyle w:val="TimesNewRoman115pt"/>
                <w:rFonts w:eastAsia="Arial"/>
              </w:rPr>
              <w:t>)ч</w:t>
            </w:r>
            <w:proofErr w:type="gramEnd"/>
            <w:r>
              <w:rPr>
                <w:rStyle w:val="TimesNewRoman115pt"/>
                <w:rFonts w:eastAsia="Arial"/>
              </w:rPr>
              <w:t>.2</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571"/>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Физика (</w:t>
            </w:r>
            <w:proofErr w:type="spellStart"/>
            <w:r>
              <w:rPr>
                <w:rStyle w:val="TimesNewRoman115pt"/>
                <w:rFonts w:eastAsia="Arial"/>
              </w:rPr>
              <w:t>Мякишев</w:t>
            </w:r>
            <w:proofErr w:type="spellEnd"/>
            <w:r>
              <w:rPr>
                <w:rStyle w:val="TimesNewRoman115pt"/>
                <w:rFonts w:eastAsia="Arial"/>
              </w:rPr>
              <w:t xml:space="preserve"> </w:t>
            </w:r>
            <w:proofErr w:type="spellStart"/>
            <w:r>
              <w:rPr>
                <w:rStyle w:val="TimesNewRoman115pt"/>
                <w:rFonts w:eastAsia="Arial"/>
              </w:rPr>
              <w:t>идр</w:t>
            </w:r>
            <w:proofErr w:type="spellEnd"/>
            <w:r>
              <w:rPr>
                <w:rStyle w:val="TimesNewRoman115pt"/>
                <w:rFonts w:eastAsia="Arial"/>
              </w:rPr>
              <w:t>.)</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2020,21</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14"/>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Физика (</w:t>
            </w:r>
            <w:proofErr w:type="spellStart"/>
            <w:r>
              <w:rPr>
                <w:rStyle w:val="TimesNewRoman115pt"/>
                <w:rFonts w:eastAsia="Arial"/>
              </w:rPr>
              <w:t>Мякишев</w:t>
            </w:r>
            <w:proofErr w:type="spellEnd"/>
            <w:r>
              <w:rPr>
                <w:rStyle w:val="TimesNewRoman115pt"/>
                <w:rFonts w:eastAsia="Arial"/>
              </w:rPr>
              <w:t xml:space="preserve"> и др.)</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571"/>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r>
              <w:rPr>
                <w:rStyle w:val="TimesNewRoman115pt"/>
                <w:rFonts w:eastAsia="Arial"/>
              </w:rPr>
              <w:softHyphen/>
            </w:r>
          </w:p>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Физическая культура 10-11 (В.И.Лях)</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14"/>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10</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Химия (Г.Е.Рудзитис)</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pacing w:line="230" w:lineRule="exact"/>
              <w:ind w:left="120"/>
              <w:rPr>
                <w:rFonts w:ascii="Times New Roman" w:hAnsi="Times New Roman" w:cs="Times New Roman"/>
                <w:color w:val="000000"/>
                <w:sz w:val="23"/>
                <w:szCs w:val="23"/>
                <w:shd w:val="clear" w:color="auto" w:fill="FFFFFF"/>
              </w:rPr>
            </w:pPr>
            <w:r w:rsidRPr="00C91D0E">
              <w:rPr>
                <w:rFonts w:ascii="Times New Roman" w:hAnsi="Times New Roman" w:cs="Times New Roman"/>
                <w:color w:val="000000"/>
                <w:sz w:val="23"/>
                <w:szCs w:val="23"/>
                <w:shd w:val="clear" w:color="auto" w:fill="FFFFFF"/>
              </w:rPr>
              <w:t>2020</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r w:rsidR="00AB020F" w:rsidTr="00AB020F">
        <w:trPr>
          <w:trHeight w:hRule="exact" w:val="420"/>
        </w:trPr>
        <w:tc>
          <w:tcPr>
            <w:tcW w:w="778"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after="60" w:line="230" w:lineRule="exact"/>
              <w:ind w:left="140"/>
              <w:rPr>
                <w:rFonts w:ascii="Times New Roman" w:hAnsi="Times New Roman" w:cs="Times New Roman"/>
                <w:color w:val="000000"/>
                <w:sz w:val="23"/>
                <w:szCs w:val="23"/>
                <w:shd w:val="clear" w:color="auto" w:fill="FFFFFF"/>
              </w:rPr>
            </w:pPr>
            <w:r>
              <w:rPr>
                <w:rStyle w:val="TimesNewRoman115pt"/>
                <w:rFonts w:eastAsia="Arial"/>
              </w:rPr>
              <w:t>11</w:t>
            </w:r>
          </w:p>
        </w:tc>
        <w:tc>
          <w:tcPr>
            <w:tcW w:w="4194"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Химия (Г.Е.Рудзитис)</w:t>
            </w:r>
          </w:p>
        </w:tc>
        <w:tc>
          <w:tcPr>
            <w:tcW w:w="1417"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2020,21</w:t>
            </w:r>
          </w:p>
        </w:tc>
        <w:tc>
          <w:tcPr>
            <w:tcW w:w="1701" w:type="dxa"/>
            <w:tcBorders>
              <w:top w:val="single" w:sz="4" w:space="0" w:color="auto"/>
              <w:left w:val="single" w:sz="4" w:space="0" w:color="auto"/>
              <w:bottom w:val="single" w:sz="4" w:space="0" w:color="auto"/>
            </w:tcBorders>
            <w:shd w:val="clear" w:color="auto" w:fill="FFFFFF"/>
          </w:tcPr>
          <w:p w:rsidR="00AB020F" w:rsidRPr="00C91D0E" w:rsidRDefault="00AB020F" w:rsidP="00526C75">
            <w:pPr>
              <w:pStyle w:val="12"/>
              <w:shd w:val="clear" w:color="auto" w:fill="auto"/>
              <w:spacing w:line="230" w:lineRule="exact"/>
              <w:ind w:left="120"/>
              <w:rPr>
                <w:rFonts w:ascii="Times New Roman" w:hAnsi="Times New Roman" w:cs="Times New Roman"/>
                <w:color w:val="000000"/>
                <w:sz w:val="23"/>
                <w:szCs w:val="23"/>
                <w:shd w:val="clear" w:color="auto" w:fill="FFFFFF"/>
              </w:rPr>
            </w:pPr>
            <w:r>
              <w:rPr>
                <w:rStyle w:val="TimesNewRoman115pt"/>
                <w:rFonts w:eastAsia="Arial"/>
              </w:rPr>
              <w:t>Просвещение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020F" w:rsidRDefault="00AB020F" w:rsidP="00526C75">
            <w:pPr>
              <w:rPr>
                <w:sz w:val="10"/>
                <w:szCs w:val="10"/>
              </w:rPr>
            </w:pPr>
          </w:p>
        </w:tc>
      </w:tr>
    </w:tbl>
    <w:p w:rsidR="00405F40" w:rsidRPr="007D4FCB" w:rsidRDefault="00405F40" w:rsidP="00405F40">
      <w:pPr>
        <w:spacing w:line="240" w:lineRule="auto"/>
        <w:jc w:val="center"/>
        <w:rPr>
          <w:rFonts w:ascii="Times New Roman" w:hAnsi="Times New Roman"/>
          <w:b/>
          <w:sz w:val="24"/>
          <w:szCs w:val="24"/>
        </w:rPr>
      </w:pPr>
    </w:p>
    <w:sectPr w:rsidR="00405F40" w:rsidRPr="007D4FCB" w:rsidSect="004A3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5C66"/>
    <w:multiLevelType w:val="multilevel"/>
    <w:tmpl w:val="F9026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0A5688B"/>
    <w:multiLevelType w:val="hybridMultilevel"/>
    <w:tmpl w:val="C0D4396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2C3115B"/>
    <w:multiLevelType w:val="hybridMultilevel"/>
    <w:tmpl w:val="D5D85CF2"/>
    <w:lvl w:ilvl="0" w:tplc="6F625E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CA84750"/>
    <w:multiLevelType w:val="hybridMultilevel"/>
    <w:tmpl w:val="ABEE70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7931450"/>
    <w:multiLevelType w:val="multilevel"/>
    <w:tmpl w:val="FA9CBE68"/>
    <w:lvl w:ilvl="0">
      <w:start w:val="1"/>
      <w:numFmt w:val="bullet"/>
      <w:lvlText w:val="-"/>
      <w:lvlJc w:val="left"/>
      <w:rPr>
        <w:rFonts w:ascii="Times New Roman" w:eastAsia="Times New Roman" w:hAnsi="Times New Roman"/>
        <w:b/>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D236A9C"/>
    <w:multiLevelType w:val="hybridMultilevel"/>
    <w:tmpl w:val="95E26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6BB"/>
    <w:rsid w:val="000865DC"/>
    <w:rsid w:val="00405F40"/>
    <w:rsid w:val="004A3A58"/>
    <w:rsid w:val="008F2A79"/>
    <w:rsid w:val="00AB020F"/>
    <w:rsid w:val="00B100E7"/>
    <w:rsid w:val="00C7016C"/>
    <w:rsid w:val="00DC4CDD"/>
    <w:rsid w:val="00E16231"/>
    <w:rsid w:val="00F10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DD"/>
  </w:style>
  <w:style w:type="paragraph" w:styleId="3">
    <w:name w:val="heading 3"/>
    <w:basedOn w:val="a"/>
    <w:next w:val="a"/>
    <w:link w:val="30"/>
    <w:qFormat/>
    <w:rsid w:val="00405F40"/>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6BB"/>
    <w:pPr>
      <w:spacing w:after="0" w:line="240" w:lineRule="auto"/>
    </w:pPr>
  </w:style>
  <w:style w:type="paragraph" w:styleId="a4">
    <w:name w:val="List Paragraph"/>
    <w:basedOn w:val="a"/>
    <w:uiPriority w:val="34"/>
    <w:qFormat/>
    <w:rsid w:val="00DC4CDD"/>
    <w:pPr>
      <w:ind w:left="720"/>
      <w:contextualSpacing/>
    </w:pPr>
  </w:style>
  <w:style w:type="table" w:styleId="a5">
    <w:name w:val="Table Grid"/>
    <w:basedOn w:val="a1"/>
    <w:uiPriority w:val="59"/>
    <w:rsid w:val="00DC4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3">
    <w:name w:val="s_3"/>
    <w:basedOn w:val="a"/>
    <w:rsid w:val="00DC4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05F40"/>
    <w:rPr>
      <w:rFonts w:ascii="Arial" w:eastAsia="Calibri" w:hAnsi="Arial" w:cs="Arial"/>
      <w:b/>
      <w:bCs/>
      <w:sz w:val="26"/>
      <w:szCs w:val="26"/>
      <w:lang w:eastAsia="ru-RU"/>
    </w:rPr>
  </w:style>
  <w:style w:type="paragraph" w:customStyle="1" w:styleId="1">
    <w:name w:val="Без интервала1"/>
    <w:aliases w:val="основа"/>
    <w:link w:val="NoSpacingChar"/>
    <w:rsid w:val="00405F40"/>
    <w:pPr>
      <w:spacing w:after="0" w:line="240" w:lineRule="auto"/>
    </w:pPr>
    <w:rPr>
      <w:rFonts w:ascii="Calibri" w:eastAsia="Times New Roman" w:hAnsi="Calibri" w:cs="Times New Roman"/>
    </w:rPr>
  </w:style>
  <w:style w:type="paragraph" w:styleId="a6">
    <w:name w:val="Body Text"/>
    <w:basedOn w:val="a"/>
    <w:link w:val="a7"/>
    <w:semiHidden/>
    <w:rsid w:val="00405F40"/>
    <w:pPr>
      <w:spacing w:after="120"/>
    </w:pPr>
    <w:rPr>
      <w:rFonts w:ascii="Calibri" w:eastAsia="Calibri" w:hAnsi="Calibri" w:cs="Times New Roman"/>
      <w:lang w:eastAsia="ru-RU"/>
    </w:rPr>
  </w:style>
  <w:style w:type="character" w:customStyle="1" w:styleId="a7">
    <w:name w:val="Основной текст Знак"/>
    <w:basedOn w:val="a0"/>
    <w:link w:val="a6"/>
    <w:semiHidden/>
    <w:rsid w:val="00405F40"/>
    <w:rPr>
      <w:rFonts w:ascii="Calibri" w:eastAsia="Calibri" w:hAnsi="Calibri" w:cs="Times New Roman"/>
      <w:lang w:eastAsia="ru-RU"/>
    </w:rPr>
  </w:style>
  <w:style w:type="character" w:customStyle="1" w:styleId="ListParagraphChar">
    <w:name w:val="List Paragraph Char"/>
    <w:link w:val="10"/>
    <w:locked/>
    <w:rsid w:val="00405F40"/>
    <w:rPr>
      <w:lang w:eastAsia="ru-RU"/>
    </w:rPr>
  </w:style>
  <w:style w:type="paragraph" w:customStyle="1" w:styleId="10">
    <w:name w:val="Абзац списка1"/>
    <w:basedOn w:val="a"/>
    <w:link w:val="ListParagraphChar"/>
    <w:rsid w:val="00405F40"/>
    <w:pPr>
      <w:ind w:left="720"/>
    </w:pPr>
    <w:rPr>
      <w:lang w:eastAsia="ru-RU"/>
    </w:rPr>
  </w:style>
  <w:style w:type="character" w:styleId="a8">
    <w:name w:val="Strong"/>
    <w:basedOn w:val="a0"/>
    <w:qFormat/>
    <w:rsid w:val="00405F40"/>
    <w:rPr>
      <w:rFonts w:cs="Times New Roman"/>
      <w:b/>
      <w:bCs/>
    </w:rPr>
  </w:style>
  <w:style w:type="character" w:customStyle="1" w:styleId="a9">
    <w:name w:val="Основной текст_"/>
    <w:basedOn w:val="a0"/>
    <w:link w:val="5"/>
    <w:locked/>
    <w:rsid w:val="00405F40"/>
    <w:rPr>
      <w:sz w:val="27"/>
      <w:szCs w:val="27"/>
      <w:shd w:val="clear" w:color="auto" w:fill="FFFFFF"/>
    </w:rPr>
  </w:style>
  <w:style w:type="paragraph" w:customStyle="1" w:styleId="5">
    <w:name w:val="Основной текст5"/>
    <w:basedOn w:val="a"/>
    <w:link w:val="a9"/>
    <w:rsid w:val="00405F40"/>
    <w:pPr>
      <w:widowControl w:val="0"/>
      <w:shd w:val="clear" w:color="auto" w:fill="FFFFFF"/>
      <w:spacing w:before="180" w:after="0" w:line="480" w:lineRule="exact"/>
      <w:ind w:hanging="360"/>
      <w:jc w:val="both"/>
    </w:pPr>
    <w:rPr>
      <w:sz w:val="27"/>
      <w:szCs w:val="27"/>
      <w:shd w:val="clear" w:color="auto" w:fill="FFFFFF"/>
    </w:rPr>
  </w:style>
  <w:style w:type="character" w:customStyle="1" w:styleId="2">
    <w:name w:val="Основной текст (2)_"/>
    <w:basedOn w:val="a0"/>
    <w:link w:val="20"/>
    <w:locked/>
    <w:rsid w:val="00405F40"/>
    <w:rPr>
      <w:b/>
      <w:bCs/>
      <w:sz w:val="27"/>
      <w:szCs w:val="27"/>
      <w:shd w:val="clear" w:color="auto" w:fill="FFFFFF"/>
    </w:rPr>
  </w:style>
  <w:style w:type="paragraph" w:customStyle="1" w:styleId="20">
    <w:name w:val="Основной текст (2)"/>
    <w:basedOn w:val="a"/>
    <w:link w:val="2"/>
    <w:rsid w:val="00405F40"/>
    <w:pPr>
      <w:widowControl w:val="0"/>
      <w:shd w:val="clear" w:color="auto" w:fill="FFFFFF"/>
      <w:spacing w:after="0" w:line="322" w:lineRule="exact"/>
      <w:ind w:hanging="2120"/>
      <w:jc w:val="center"/>
    </w:pPr>
    <w:rPr>
      <w:b/>
      <w:bCs/>
      <w:sz w:val="27"/>
      <w:szCs w:val="27"/>
      <w:shd w:val="clear" w:color="auto" w:fill="FFFFFF"/>
    </w:rPr>
  </w:style>
  <w:style w:type="character" w:customStyle="1" w:styleId="NoSpacingChar">
    <w:name w:val="No Spacing Char"/>
    <w:aliases w:val="основа Char"/>
    <w:basedOn w:val="a0"/>
    <w:link w:val="1"/>
    <w:locked/>
    <w:rsid w:val="00405F40"/>
    <w:rPr>
      <w:rFonts w:ascii="Calibri" w:eastAsia="Times New Roman" w:hAnsi="Calibri" w:cs="Times New Roman"/>
    </w:rPr>
  </w:style>
  <w:style w:type="paragraph" w:customStyle="1" w:styleId="Default">
    <w:name w:val="Default"/>
    <w:rsid w:val="00405F40"/>
    <w:pPr>
      <w:autoSpaceDE w:val="0"/>
      <w:autoSpaceDN w:val="0"/>
      <w:adjustRightInd w:val="0"/>
      <w:spacing w:after="0" w:line="240" w:lineRule="auto"/>
    </w:pPr>
    <w:rPr>
      <w:rFonts w:ascii="Symbol" w:eastAsia="Calibri" w:hAnsi="Symbol" w:cs="Symbol"/>
      <w:color w:val="000000"/>
      <w:sz w:val="24"/>
      <w:szCs w:val="24"/>
      <w:lang w:eastAsia="ru-RU"/>
    </w:rPr>
  </w:style>
  <w:style w:type="paragraph" w:customStyle="1" w:styleId="11">
    <w:name w:val="Без интервала1"/>
    <w:rsid w:val="00405F40"/>
    <w:pPr>
      <w:spacing w:after="0" w:line="240" w:lineRule="auto"/>
    </w:pPr>
    <w:rPr>
      <w:rFonts w:ascii="Lucida Grande" w:eastAsia="Times New Roman" w:hAnsi="Lucida Grande" w:cs="Times New Roman"/>
      <w:color w:val="000000"/>
      <w:szCs w:val="20"/>
      <w:lang w:val="en-US" w:eastAsia="ru-RU"/>
    </w:rPr>
  </w:style>
  <w:style w:type="character" w:customStyle="1" w:styleId="TimesNewRoman155pt">
    <w:name w:val="Основной текст + Times New Roman;15;5 pt;Полужирный"/>
    <w:basedOn w:val="a9"/>
    <w:rsid w:val="00AB020F"/>
    <w:rPr>
      <w:rFonts w:ascii="Times New Roman" w:eastAsia="Times New Roman" w:hAnsi="Times New Roman" w:cs="Times New Roman"/>
      <w:b/>
      <w:bCs/>
      <w:color w:val="000000"/>
      <w:spacing w:val="0"/>
      <w:w w:val="100"/>
      <w:position w:val="0"/>
      <w:sz w:val="31"/>
      <w:szCs w:val="31"/>
      <w:lang w:val="ru-RU"/>
    </w:rPr>
  </w:style>
  <w:style w:type="character" w:customStyle="1" w:styleId="TimesNewRoman115pt">
    <w:name w:val="Основной текст + Times New Roman;11;5 pt"/>
    <w:basedOn w:val="a9"/>
    <w:rsid w:val="00AB020F"/>
    <w:rPr>
      <w:rFonts w:ascii="Times New Roman" w:eastAsia="Times New Roman" w:hAnsi="Times New Roman" w:cs="Times New Roman"/>
      <w:color w:val="000000"/>
      <w:spacing w:val="0"/>
      <w:w w:val="100"/>
      <w:position w:val="0"/>
      <w:sz w:val="23"/>
      <w:szCs w:val="23"/>
      <w:lang w:val="ru-RU"/>
    </w:rPr>
  </w:style>
  <w:style w:type="character" w:customStyle="1" w:styleId="TimesNewRoman115pt0">
    <w:name w:val="Основной текст + Times New Roman;11;5 pt;Полужирный"/>
    <w:basedOn w:val="a9"/>
    <w:rsid w:val="00AB020F"/>
    <w:rPr>
      <w:rFonts w:ascii="Times New Roman" w:eastAsia="Times New Roman" w:hAnsi="Times New Roman" w:cs="Times New Roman"/>
      <w:b/>
      <w:bCs/>
      <w:color w:val="000000"/>
      <w:spacing w:val="0"/>
      <w:w w:val="100"/>
      <w:position w:val="0"/>
      <w:sz w:val="23"/>
      <w:szCs w:val="23"/>
      <w:lang w:val="ru-RU"/>
    </w:rPr>
  </w:style>
  <w:style w:type="paragraph" w:customStyle="1" w:styleId="12">
    <w:name w:val="Основной текст1"/>
    <w:basedOn w:val="a"/>
    <w:rsid w:val="00AB020F"/>
    <w:pPr>
      <w:widowControl w:val="0"/>
      <w:shd w:val="clear" w:color="auto" w:fill="FFFFFF"/>
      <w:spacing w:after="0" w:line="466" w:lineRule="exact"/>
    </w:pPr>
    <w:rPr>
      <w:rFonts w:ascii="Arial" w:eastAsia="Arial" w:hAnsi="Arial" w:cs="Arial"/>
      <w:sz w:val="41"/>
      <w:szCs w:val="4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2996</Words>
  <Characters>17078</Characters>
  <Application>Microsoft Office Word</Application>
  <DocSecurity>0</DocSecurity>
  <Lines>142</Lines>
  <Paragraphs>40</Paragraphs>
  <ScaleCrop>false</ScaleCrop>
  <Company>Microsoft</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2021-10-04T11:15:00Z</dcterms:created>
  <dcterms:modified xsi:type="dcterms:W3CDTF">2021-10-27T18:01:00Z</dcterms:modified>
</cp:coreProperties>
</file>