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5F" w:rsidRDefault="00122E5F" w:rsidP="00934BF4">
      <w:pPr>
        <w:spacing w:after="0" w:line="240" w:lineRule="auto"/>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BD29F3">
        <w:rPr>
          <w:rFonts w:ascii="Times New Roman" w:eastAsia="Times New Roman" w:hAnsi="Times New Roman" w:cs="Times New Roman"/>
          <w:b/>
          <w:bCs/>
          <w:noProof/>
          <w:color w:val="000000"/>
          <w:sz w:val="28"/>
          <w:szCs w:val="28"/>
        </w:rPr>
        <w:drawing>
          <wp:inline distT="0" distB="0" distL="0" distR="0">
            <wp:extent cx="5940425" cy="8175364"/>
            <wp:effectExtent l="19050" t="0" r="3175" b="0"/>
            <wp:docPr id="1" name="Рисунок 1" descr="E:\Мои документы\Изображения\2021-06-25 ТИТ ПЛ\ТИТ П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и документы\Изображения\2021-06-25 ТИТ ПЛ\ТИТ ПЛ 00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8"/>
          <w:szCs w:val="28"/>
        </w:rPr>
        <w:t xml:space="preserve">                             </w:t>
      </w:r>
    </w:p>
    <w:p w:rsidR="00122E5F" w:rsidRDefault="00122E5F" w:rsidP="00122E5F">
      <w:pPr>
        <w:spacing w:line="240" w:lineRule="auto"/>
        <w:jc w:val="center"/>
        <w:rPr>
          <w:rFonts w:ascii="Times New Roman" w:hAnsi="Times New Roman" w:cs="Times New Roman"/>
          <w:sz w:val="28"/>
          <w:szCs w:val="28"/>
        </w:rPr>
      </w:pPr>
    </w:p>
    <w:p w:rsidR="00122E5F" w:rsidRDefault="00122E5F" w:rsidP="00122E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22E5F" w:rsidRPr="00934BF4" w:rsidRDefault="00122CD6" w:rsidP="00122CD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C1725" w:rsidRPr="009C1725" w:rsidRDefault="00122E5F" w:rsidP="00122E5F">
      <w:pPr>
        <w:spacing w:before="100" w:beforeAutospacing="1" w:after="100" w:afterAutospacing="1" w:line="240" w:lineRule="auto"/>
        <w:rPr>
          <w:rFonts w:ascii="Times New Roman" w:eastAsia="Times New Roman" w:hAnsi="Times New Roman" w:cs="Times New Roman"/>
          <w:b/>
          <w:bCs/>
          <w:color w:val="000000"/>
          <w:sz w:val="28"/>
          <w:szCs w:val="28"/>
        </w:rPr>
      </w:pPr>
      <w:r w:rsidRPr="00122E5F">
        <w:rPr>
          <w:rFonts w:ascii="Times New Roman" w:hAnsi="Times New Roman" w:cs="Times New Roman"/>
          <w:b/>
          <w:sz w:val="24"/>
          <w:szCs w:val="24"/>
        </w:rPr>
        <w:t xml:space="preserve">                                     1.</w:t>
      </w:r>
      <w:r w:rsidR="009C1725" w:rsidRPr="009C1725">
        <w:rPr>
          <w:rFonts w:ascii="Times New Roman" w:eastAsia="Times New Roman" w:hAnsi="Times New Roman" w:cs="Times New Roman"/>
          <w:b/>
          <w:bCs/>
          <w:color w:val="000000"/>
          <w:sz w:val="28"/>
          <w:szCs w:val="28"/>
        </w:rPr>
        <w:t xml:space="preserve">ИНФОРМАЦИОННАЯ КАРТА ПРОГРАММЫ </w:t>
      </w:r>
    </w:p>
    <w:tbl>
      <w:tblPr>
        <w:tblStyle w:val="a3"/>
        <w:tblW w:w="0" w:type="auto"/>
        <w:tblInd w:w="250" w:type="dxa"/>
        <w:tblLayout w:type="fixed"/>
        <w:tblLook w:val="04A0"/>
      </w:tblPr>
      <w:tblGrid>
        <w:gridCol w:w="827"/>
        <w:gridCol w:w="3142"/>
        <w:gridCol w:w="142"/>
        <w:gridCol w:w="5210"/>
      </w:tblGrid>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Наименование субъекта Российской Федерации</w:t>
            </w:r>
          </w:p>
        </w:tc>
        <w:tc>
          <w:tcPr>
            <w:tcW w:w="5352" w:type="dxa"/>
            <w:gridSpan w:val="2"/>
          </w:tcPr>
          <w:p w:rsidR="009C1725" w:rsidRPr="009C1725" w:rsidRDefault="009C1725" w:rsidP="008E62FF">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Муниципальное </w:t>
            </w:r>
            <w:proofErr w:type="spellStart"/>
            <w:r w:rsidR="008E62FF">
              <w:rPr>
                <w:rFonts w:ascii="Times New Roman" w:eastAsia="Times New Roman" w:hAnsi="Times New Roman" w:cs="Times New Roman"/>
                <w:bCs/>
                <w:color w:val="000000"/>
                <w:sz w:val="27"/>
                <w:szCs w:val="27"/>
              </w:rPr>
              <w:t>обще</w:t>
            </w:r>
            <w:r w:rsidRPr="009C1725">
              <w:rPr>
                <w:rFonts w:ascii="Times New Roman" w:eastAsia="Times New Roman" w:hAnsi="Times New Roman" w:cs="Times New Roman"/>
                <w:bCs/>
                <w:color w:val="000000"/>
                <w:sz w:val="27"/>
                <w:szCs w:val="27"/>
              </w:rPr>
              <w:t>бразовательное</w:t>
            </w:r>
            <w:proofErr w:type="spellEnd"/>
            <w:r w:rsidRPr="009C1725">
              <w:rPr>
                <w:rFonts w:ascii="Times New Roman" w:eastAsia="Times New Roman" w:hAnsi="Times New Roman" w:cs="Times New Roman"/>
                <w:bCs/>
                <w:color w:val="000000"/>
                <w:sz w:val="27"/>
                <w:szCs w:val="27"/>
              </w:rPr>
              <w:t xml:space="preserve"> учреждение Фабрично – </w:t>
            </w:r>
            <w:proofErr w:type="spellStart"/>
            <w:r w:rsidRPr="009C1725">
              <w:rPr>
                <w:rFonts w:ascii="Times New Roman" w:eastAsia="Times New Roman" w:hAnsi="Times New Roman" w:cs="Times New Roman"/>
                <w:bCs/>
                <w:color w:val="000000"/>
                <w:sz w:val="27"/>
                <w:szCs w:val="27"/>
              </w:rPr>
              <w:t>Выселковская</w:t>
            </w:r>
            <w:proofErr w:type="spellEnd"/>
            <w:r w:rsidRPr="009C1725">
              <w:rPr>
                <w:rFonts w:ascii="Times New Roman" w:eastAsia="Times New Roman" w:hAnsi="Times New Roman" w:cs="Times New Roman"/>
                <w:bCs/>
                <w:color w:val="000000"/>
                <w:sz w:val="27"/>
                <w:szCs w:val="27"/>
              </w:rPr>
              <w:t xml:space="preserve"> средняя школа</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Программа </w:t>
            </w:r>
          </w:p>
        </w:tc>
        <w:tc>
          <w:tcPr>
            <w:tcW w:w="5352"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Полное название программы</w:t>
            </w:r>
          </w:p>
        </w:tc>
        <w:tc>
          <w:tcPr>
            <w:tcW w:w="5352" w:type="dxa"/>
            <w:gridSpan w:val="2"/>
          </w:tcPr>
          <w:p w:rsidR="009C1725" w:rsidRPr="009C1725" w:rsidRDefault="00CF4123" w:rsidP="009C1725">
            <w:pPr>
              <w:spacing w:before="100" w:beforeAutospacing="1" w:after="100" w:afterAutospacing="1"/>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Программа летнего оздоровительного лагеря дневного пребывания «Экоград»</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Полное наименование организации, ведомственная принадлежность, форма собственности</w:t>
            </w:r>
          </w:p>
        </w:tc>
        <w:tc>
          <w:tcPr>
            <w:tcW w:w="5352"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Серия, номер и дата выдачи лицензии на право ведения образовательной деятельности или на реализацию образовательной программы </w:t>
            </w:r>
            <w:proofErr w:type="gramStart"/>
            <w:r w:rsidRPr="009C1725">
              <w:rPr>
                <w:rFonts w:ascii="Times New Roman" w:eastAsia="Times New Roman" w:hAnsi="Times New Roman" w:cs="Times New Roman"/>
                <w:bCs/>
                <w:color w:val="000000"/>
                <w:sz w:val="28"/>
                <w:szCs w:val="28"/>
              </w:rPr>
              <w:t xml:space="preserve">( </w:t>
            </w:r>
            <w:proofErr w:type="gramEnd"/>
            <w:r w:rsidRPr="009C1725">
              <w:rPr>
                <w:rFonts w:ascii="Times New Roman" w:eastAsia="Times New Roman" w:hAnsi="Times New Roman" w:cs="Times New Roman"/>
                <w:bCs/>
                <w:color w:val="000000"/>
                <w:sz w:val="28"/>
                <w:szCs w:val="28"/>
              </w:rPr>
              <w:t>собственной или организацией партнера)</w:t>
            </w:r>
          </w:p>
        </w:tc>
        <w:tc>
          <w:tcPr>
            <w:tcW w:w="5352"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ФИО автора (</w:t>
            </w:r>
            <w:proofErr w:type="spellStart"/>
            <w:r w:rsidRPr="009C1725">
              <w:rPr>
                <w:rFonts w:ascii="Times New Roman" w:eastAsia="Times New Roman" w:hAnsi="Times New Roman" w:cs="Times New Roman"/>
                <w:bCs/>
                <w:color w:val="000000"/>
                <w:sz w:val="28"/>
                <w:szCs w:val="28"/>
              </w:rPr>
              <w:t>ов</w:t>
            </w:r>
            <w:proofErr w:type="spellEnd"/>
            <w:r w:rsidRPr="009C1725">
              <w:rPr>
                <w:rFonts w:ascii="Times New Roman" w:eastAsia="Times New Roman" w:hAnsi="Times New Roman" w:cs="Times New Roman"/>
                <w:bCs/>
                <w:color w:val="000000"/>
                <w:sz w:val="28"/>
                <w:szCs w:val="28"/>
              </w:rPr>
              <w:t>) с указанием занимаемой должности</w:t>
            </w:r>
          </w:p>
        </w:tc>
        <w:tc>
          <w:tcPr>
            <w:tcW w:w="5352"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Старшая вожатая – </w:t>
            </w:r>
            <w:r w:rsidR="008E62FF">
              <w:rPr>
                <w:rFonts w:ascii="Times New Roman" w:eastAsia="Times New Roman" w:hAnsi="Times New Roman" w:cs="Times New Roman"/>
                <w:bCs/>
                <w:color w:val="000000"/>
                <w:sz w:val="27"/>
                <w:szCs w:val="27"/>
              </w:rPr>
              <w:t>Ярышкина Е.В.</w:t>
            </w:r>
          </w:p>
          <w:p w:rsidR="009C1725" w:rsidRPr="009C1725" w:rsidRDefault="009C1725" w:rsidP="008E62FF">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Начальник лагеря – </w:t>
            </w:r>
            <w:proofErr w:type="spellStart"/>
            <w:r w:rsidR="008E62FF">
              <w:rPr>
                <w:rFonts w:ascii="Times New Roman" w:eastAsia="Times New Roman" w:hAnsi="Times New Roman" w:cs="Times New Roman"/>
                <w:bCs/>
                <w:color w:val="000000"/>
                <w:sz w:val="27"/>
                <w:szCs w:val="27"/>
              </w:rPr>
              <w:t>Майорова</w:t>
            </w:r>
            <w:proofErr w:type="spellEnd"/>
            <w:r w:rsidR="008E62FF">
              <w:rPr>
                <w:rFonts w:ascii="Times New Roman" w:eastAsia="Times New Roman" w:hAnsi="Times New Roman" w:cs="Times New Roman"/>
                <w:bCs/>
                <w:color w:val="000000"/>
                <w:sz w:val="27"/>
                <w:szCs w:val="27"/>
              </w:rPr>
              <w:t xml:space="preserve"> Н.Н.</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8494" w:type="dxa"/>
            <w:gridSpan w:val="3"/>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Контактная информация</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0C5C48" w:rsidP="009C1725">
            <w:pPr>
              <w:spacing w:before="100" w:beforeAutospacing="1" w:after="100" w:afterAutospacing="1"/>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Адрес</w:t>
            </w:r>
            <w:r w:rsidR="008E62FF">
              <w:rPr>
                <w:rFonts w:ascii="Times New Roman" w:eastAsia="Times New Roman" w:hAnsi="Times New Roman" w:cs="Times New Roman"/>
                <w:bCs/>
                <w:color w:val="000000"/>
                <w:sz w:val="27"/>
                <w:szCs w:val="27"/>
              </w:rPr>
              <w:t>: (</w:t>
            </w:r>
            <w:r w:rsidR="009C1725" w:rsidRPr="009C1725">
              <w:rPr>
                <w:rFonts w:ascii="Times New Roman" w:eastAsia="Times New Roman" w:hAnsi="Times New Roman" w:cs="Times New Roman"/>
                <w:bCs/>
                <w:color w:val="000000"/>
                <w:sz w:val="27"/>
                <w:szCs w:val="27"/>
              </w:rPr>
              <w:t>с указанием индекса), мобильный телефон, электронная почта</w:t>
            </w:r>
          </w:p>
        </w:tc>
        <w:tc>
          <w:tcPr>
            <w:tcW w:w="5352" w:type="dxa"/>
            <w:gridSpan w:val="2"/>
          </w:tcPr>
          <w:p w:rsidR="009C1725" w:rsidRPr="009C1725" w:rsidRDefault="009C1725" w:rsidP="008E62FF">
            <w:pPr>
              <w:spacing w:before="120" w:line="360" w:lineRule="auto"/>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Ульяновская область Новоспасский район п. Фабричные – Выселки ул. Кооперативная дом 2                                                        433881 – индекс                                           32-3-06 – телефон                                                       </w:t>
            </w:r>
            <w:hyperlink r:id="rId8" w:history="1">
              <w:r w:rsidR="008E62FF" w:rsidRPr="00585545">
                <w:rPr>
                  <w:rStyle w:val="a8"/>
                  <w:rFonts w:ascii="Times New Roman" w:eastAsia="Times New Roman" w:hAnsi="Times New Roman" w:cs="Times New Roman"/>
                  <w:bCs/>
                  <w:sz w:val="27"/>
                  <w:szCs w:val="27"/>
                  <w:lang w:val="en-US"/>
                </w:rPr>
                <w:t>fvoosch20</w:t>
              </w:r>
              <w:r w:rsidR="008E62FF" w:rsidRPr="00585545">
                <w:rPr>
                  <w:rStyle w:val="a8"/>
                  <w:rFonts w:ascii="Times New Roman" w:eastAsia="Times New Roman" w:hAnsi="Times New Roman" w:cs="Times New Roman"/>
                  <w:bCs/>
                  <w:sz w:val="27"/>
                  <w:szCs w:val="27"/>
                </w:rPr>
                <w:t>11@</w:t>
              </w:r>
              <w:r w:rsidR="008E62FF" w:rsidRPr="00585545">
                <w:rPr>
                  <w:rStyle w:val="a8"/>
                  <w:rFonts w:ascii="Times New Roman" w:eastAsia="Times New Roman" w:hAnsi="Times New Roman" w:cs="Times New Roman"/>
                  <w:bCs/>
                  <w:sz w:val="27"/>
                  <w:szCs w:val="27"/>
                  <w:lang w:val="en-US"/>
                </w:rPr>
                <w:t>mail</w:t>
              </w:r>
              <w:r w:rsidR="008E62FF" w:rsidRPr="00585545">
                <w:rPr>
                  <w:rStyle w:val="a8"/>
                  <w:rFonts w:ascii="Times New Roman" w:eastAsia="Times New Roman" w:hAnsi="Times New Roman" w:cs="Times New Roman"/>
                  <w:bCs/>
                  <w:sz w:val="27"/>
                  <w:szCs w:val="27"/>
                </w:rPr>
                <w:t>.</w:t>
              </w:r>
              <w:proofErr w:type="spellStart"/>
              <w:r w:rsidR="008E62FF" w:rsidRPr="00585545">
                <w:rPr>
                  <w:rStyle w:val="a8"/>
                  <w:rFonts w:ascii="Times New Roman" w:eastAsia="Times New Roman" w:hAnsi="Times New Roman" w:cs="Times New Roman"/>
                  <w:bCs/>
                  <w:sz w:val="27"/>
                  <w:szCs w:val="27"/>
                  <w:lang w:val="en-US"/>
                </w:rPr>
                <w:t>ru</w:t>
              </w:r>
              <w:proofErr w:type="spellEnd"/>
            </w:hyperlink>
            <w:r w:rsidRPr="009C1725">
              <w:rPr>
                <w:rFonts w:ascii="Times New Roman" w:eastAsia="Times New Roman" w:hAnsi="Times New Roman" w:cs="Times New Roman"/>
                <w:bCs/>
                <w:color w:val="000000"/>
                <w:sz w:val="27"/>
                <w:szCs w:val="27"/>
              </w:rPr>
              <w:t xml:space="preserve"> – </w:t>
            </w:r>
            <w:proofErr w:type="spellStart"/>
            <w:r w:rsidRPr="009C1725">
              <w:rPr>
                <w:rFonts w:ascii="Times New Roman" w:eastAsia="Times New Roman" w:hAnsi="Times New Roman" w:cs="Times New Roman"/>
                <w:bCs/>
                <w:color w:val="000000"/>
                <w:sz w:val="27"/>
                <w:szCs w:val="27"/>
              </w:rPr>
              <w:t>эл</w:t>
            </w:r>
            <w:proofErr w:type="spellEnd"/>
            <w:r w:rsidRPr="009C1725">
              <w:rPr>
                <w:rFonts w:ascii="Times New Roman" w:eastAsia="Times New Roman" w:hAnsi="Times New Roman" w:cs="Times New Roman"/>
                <w:bCs/>
                <w:color w:val="000000"/>
                <w:sz w:val="27"/>
                <w:szCs w:val="27"/>
              </w:rPr>
              <w:t xml:space="preserve">. почта </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Краткая аннотация содержания, актуальность и новизна</w:t>
            </w:r>
          </w:p>
        </w:tc>
        <w:tc>
          <w:tcPr>
            <w:tcW w:w="5352" w:type="dxa"/>
            <w:gridSpan w:val="2"/>
          </w:tcPr>
          <w:p w:rsidR="009C1725" w:rsidRPr="009C1725" w:rsidRDefault="009C1725" w:rsidP="009C1725">
            <w:pPr>
              <w:rPr>
                <w:rFonts w:ascii="Times New Roman" w:hAnsi="Times New Roman" w:cs="Times New Roman"/>
                <w:sz w:val="27"/>
                <w:szCs w:val="27"/>
              </w:rPr>
            </w:pPr>
            <w:r w:rsidRPr="009C1725">
              <w:rPr>
                <w:rFonts w:ascii="Times New Roman" w:hAnsi="Times New Roman" w:cs="Times New Roman"/>
                <w:sz w:val="27"/>
                <w:szCs w:val="27"/>
              </w:rPr>
              <w:t xml:space="preserve">Основное содержание программы заложено в тематические блоки программы, которые создают единую </w:t>
            </w:r>
            <w:proofErr w:type="spellStart"/>
            <w:r w:rsidRPr="009C1725">
              <w:rPr>
                <w:rFonts w:ascii="Times New Roman" w:hAnsi="Times New Roman" w:cs="Times New Roman"/>
                <w:sz w:val="27"/>
                <w:szCs w:val="27"/>
              </w:rPr>
              <w:t>системообразующую</w:t>
            </w:r>
            <w:proofErr w:type="spellEnd"/>
            <w:r w:rsidRPr="009C1725">
              <w:rPr>
                <w:rFonts w:ascii="Times New Roman" w:hAnsi="Times New Roman" w:cs="Times New Roman"/>
                <w:sz w:val="27"/>
                <w:szCs w:val="27"/>
              </w:rPr>
              <w:t xml:space="preserve"> деятельность и  среду успеха «Экологического путешествия». Все </w:t>
            </w:r>
            <w:r w:rsidRPr="009C1725">
              <w:rPr>
                <w:rFonts w:ascii="Times New Roman" w:hAnsi="Times New Roman" w:cs="Times New Roman"/>
                <w:sz w:val="27"/>
                <w:szCs w:val="27"/>
              </w:rPr>
              <w:lastRenderedPageBreak/>
              <w:t xml:space="preserve">участники делятся на 2 группы, каждая из которых создает </w:t>
            </w:r>
            <w:proofErr w:type="gramStart"/>
            <w:r w:rsidRPr="009C1725">
              <w:rPr>
                <w:rFonts w:ascii="Times New Roman" w:hAnsi="Times New Roman" w:cs="Times New Roman"/>
                <w:sz w:val="27"/>
                <w:szCs w:val="27"/>
              </w:rPr>
              <w:t>свой</w:t>
            </w:r>
            <w:proofErr w:type="gramEnd"/>
            <w:r w:rsidRPr="009C1725">
              <w:rPr>
                <w:rFonts w:ascii="Times New Roman" w:hAnsi="Times New Roman" w:cs="Times New Roman"/>
                <w:sz w:val="27"/>
                <w:szCs w:val="27"/>
              </w:rPr>
              <w:t xml:space="preserve"> «</w:t>
            </w:r>
            <w:proofErr w:type="spellStart"/>
            <w:r w:rsidRPr="009C1725">
              <w:rPr>
                <w:rFonts w:ascii="Times New Roman" w:hAnsi="Times New Roman" w:cs="Times New Roman"/>
                <w:sz w:val="27"/>
                <w:szCs w:val="27"/>
              </w:rPr>
              <w:t>Экоград</w:t>
            </w:r>
            <w:proofErr w:type="spellEnd"/>
            <w:r w:rsidRPr="009C1725">
              <w:rPr>
                <w:rFonts w:ascii="Times New Roman" w:hAnsi="Times New Roman" w:cs="Times New Roman"/>
                <w:sz w:val="27"/>
                <w:szCs w:val="27"/>
              </w:rPr>
              <w:t>». В течени</w:t>
            </w:r>
            <w:r w:rsidR="008E62FF">
              <w:rPr>
                <w:rFonts w:ascii="Times New Roman" w:hAnsi="Times New Roman" w:cs="Times New Roman"/>
                <w:sz w:val="27"/>
                <w:szCs w:val="27"/>
              </w:rPr>
              <w:t>е</w:t>
            </w:r>
            <w:r w:rsidRPr="009C1725">
              <w:rPr>
                <w:rFonts w:ascii="Times New Roman" w:hAnsi="Times New Roman" w:cs="Times New Roman"/>
                <w:sz w:val="27"/>
                <w:szCs w:val="27"/>
              </w:rPr>
              <w:t xml:space="preserve"> всей лагерной смены участники обеих групп должны создать макет города, придумать свои законы, выполнять различного вида работ по улучшению города (рисунки, оригами, подделки,  аппликация из материала родного края), собирать гербарий, посадить растение.</w:t>
            </w:r>
          </w:p>
          <w:p w:rsidR="009C1725" w:rsidRPr="009C1725" w:rsidRDefault="009C1725" w:rsidP="009C1725">
            <w:pPr>
              <w:spacing w:before="120"/>
              <w:rPr>
                <w:rFonts w:ascii="Times New Roman" w:eastAsia="Times New Roman" w:hAnsi="Times New Roman" w:cs="Times New Roman"/>
                <w:sz w:val="27"/>
                <w:szCs w:val="27"/>
              </w:rPr>
            </w:pPr>
            <w:r w:rsidRPr="009C1725">
              <w:rPr>
                <w:rFonts w:ascii="Times New Roman" w:eastAsia="Times New Roman" w:hAnsi="Times New Roman" w:cs="Times New Roman"/>
                <w:sz w:val="27"/>
                <w:szCs w:val="27"/>
              </w:rPr>
              <w:t>Каждый день смены будет посвящен созданию «</w:t>
            </w:r>
            <w:proofErr w:type="spellStart"/>
            <w:r w:rsidRPr="009C1725">
              <w:rPr>
                <w:rFonts w:ascii="Times New Roman" w:eastAsia="Times New Roman" w:hAnsi="Times New Roman" w:cs="Times New Roman"/>
                <w:sz w:val="27"/>
                <w:szCs w:val="27"/>
              </w:rPr>
              <w:t>Экоградов</w:t>
            </w:r>
            <w:proofErr w:type="spellEnd"/>
            <w:r w:rsidRPr="009C1725">
              <w:rPr>
                <w:rFonts w:ascii="Times New Roman" w:eastAsia="Times New Roman" w:hAnsi="Times New Roman" w:cs="Times New Roman"/>
                <w:sz w:val="27"/>
                <w:szCs w:val="27"/>
              </w:rPr>
              <w:t>» двух команд. В конце смены каждая команда будет презентовать свой город.</w:t>
            </w:r>
          </w:p>
          <w:p w:rsidR="009C1725" w:rsidRPr="008E62FF" w:rsidRDefault="009C1725" w:rsidP="009C1725">
            <w:pPr>
              <w:spacing w:before="100" w:beforeAutospacing="1" w:after="100" w:afterAutospacing="1"/>
              <w:rPr>
                <w:rFonts w:ascii="Times New Roman" w:eastAsia="Times New Roman" w:hAnsi="Times New Roman" w:cs="Times New Roman"/>
                <w:color w:val="000000"/>
                <w:sz w:val="26"/>
                <w:szCs w:val="26"/>
              </w:rPr>
            </w:pPr>
            <w:r w:rsidRPr="008E62FF">
              <w:rPr>
                <w:rFonts w:ascii="Times New Roman" w:eastAsia="Times New Roman" w:hAnsi="Times New Roman" w:cs="Times New Roman"/>
                <w:b/>
                <w:color w:val="000000"/>
                <w:sz w:val="26"/>
                <w:szCs w:val="26"/>
              </w:rPr>
              <w:t>Актуальность</w:t>
            </w:r>
            <w:r w:rsidRPr="008E62FF">
              <w:rPr>
                <w:rFonts w:ascii="Times New Roman" w:eastAsia="Times New Roman" w:hAnsi="Times New Roman" w:cs="Times New Roman"/>
                <w:color w:val="000000"/>
                <w:sz w:val="26"/>
                <w:szCs w:val="26"/>
              </w:rPr>
              <w:t>. Воспитание в области окружающей среды является в настоящее время одним из приоритетных направлений работы с учащимися. В связи с этим, в год ЭКОЛОГИИ целесообразнее организовать летний лагерь на экологическую тему. Чем раньше начинается формирование экологической культуры у детей, тем выше эффективность воспитания.</w:t>
            </w:r>
          </w:p>
          <w:p w:rsidR="009C1725" w:rsidRPr="008E62FF" w:rsidRDefault="009C1725" w:rsidP="009C1725">
            <w:pPr>
              <w:spacing w:before="100" w:beforeAutospacing="1" w:after="100" w:afterAutospacing="1"/>
              <w:rPr>
                <w:rFonts w:ascii="Times New Roman" w:eastAsia="Times New Roman" w:hAnsi="Times New Roman" w:cs="Times New Roman"/>
                <w:bCs/>
                <w:color w:val="000000"/>
                <w:sz w:val="26"/>
                <w:szCs w:val="26"/>
              </w:rPr>
            </w:pPr>
            <w:r w:rsidRPr="008E62FF">
              <w:rPr>
                <w:rFonts w:ascii="Times New Roman" w:eastAsia="Times New Roman" w:hAnsi="Times New Roman" w:cs="Times New Roman"/>
                <w:b/>
                <w:sz w:val="26"/>
                <w:szCs w:val="26"/>
              </w:rPr>
              <w:t xml:space="preserve">Новизна. </w:t>
            </w:r>
            <w:r w:rsidRPr="008E62FF">
              <w:rPr>
                <w:rFonts w:ascii="Times New Roman" w:eastAsia="Times New Roman" w:hAnsi="Times New Roman" w:cs="Times New Roman"/>
                <w:sz w:val="26"/>
                <w:szCs w:val="26"/>
              </w:rPr>
              <w:t xml:space="preserve">Данная программа по своей направленности является комплексной, то есть включает в себя разноплановую деятельность, объединяет различные направления работы детей в условиях летнего экологического лагеря, может корректироваться в течение работы </w:t>
            </w:r>
            <w:proofErr w:type="spellStart"/>
            <w:r w:rsidRPr="008E62FF">
              <w:rPr>
                <w:rFonts w:ascii="Times New Roman" w:eastAsia="Times New Roman" w:hAnsi="Times New Roman" w:cs="Times New Roman"/>
                <w:sz w:val="26"/>
                <w:szCs w:val="26"/>
              </w:rPr>
              <w:t>лагеря</w:t>
            </w:r>
            <w:proofErr w:type="gramStart"/>
            <w:r w:rsidRPr="008E62FF">
              <w:rPr>
                <w:rFonts w:ascii="Times New Roman" w:eastAsia="Times New Roman" w:hAnsi="Times New Roman" w:cs="Times New Roman"/>
                <w:sz w:val="26"/>
                <w:szCs w:val="26"/>
              </w:rPr>
              <w:t>.</w:t>
            </w:r>
            <w:r w:rsidRPr="008E62FF">
              <w:rPr>
                <w:rFonts w:ascii="Times New Roman" w:eastAsia="Times New Roman" w:hAnsi="Times New Roman" w:cs="Times New Roman"/>
                <w:color w:val="000000"/>
                <w:sz w:val="26"/>
                <w:szCs w:val="26"/>
              </w:rPr>
              <w:t>Н</w:t>
            </w:r>
            <w:proofErr w:type="gramEnd"/>
            <w:r w:rsidRPr="008E62FF">
              <w:rPr>
                <w:rFonts w:ascii="Times New Roman" w:eastAsia="Times New Roman" w:hAnsi="Times New Roman" w:cs="Times New Roman"/>
                <w:color w:val="000000"/>
                <w:sz w:val="26"/>
                <w:szCs w:val="26"/>
              </w:rPr>
              <w:t>овизна</w:t>
            </w:r>
            <w:proofErr w:type="spellEnd"/>
            <w:r w:rsidRPr="008E62FF">
              <w:rPr>
                <w:rFonts w:ascii="Times New Roman" w:eastAsia="Times New Roman" w:hAnsi="Times New Roman" w:cs="Times New Roman"/>
                <w:color w:val="000000"/>
                <w:sz w:val="26"/>
                <w:szCs w:val="26"/>
              </w:rPr>
              <w:t xml:space="preserve"> программы проявляется в экологическом воспитании детей через создание </w:t>
            </w:r>
            <w:proofErr w:type="spellStart"/>
            <w:r w:rsidRPr="008E62FF">
              <w:rPr>
                <w:rFonts w:ascii="Times New Roman" w:eastAsia="Times New Roman" w:hAnsi="Times New Roman" w:cs="Times New Roman"/>
                <w:color w:val="000000"/>
                <w:sz w:val="26"/>
                <w:szCs w:val="26"/>
              </w:rPr>
              <w:t>Экогородов</w:t>
            </w:r>
            <w:proofErr w:type="spellEnd"/>
            <w:r w:rsidRPr="008E62FF">
              <w:rPr>
                <w:rFonts w:ascii="Times New Roman" w:eastAsia="Times New Roman" w:hAnsi="Times New Roman" w:cs="Times New Roman"/>
                <w:color w:val="000000"/>
                <w:sz w:val="26"/>
                <w:szCs w:val="26"/>
              </w:rPr>
              <w:t>, что сформирует у подрастающего поколения уважительного отношения к природе и окружающей среде.</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Целевая группа (возраст детей и специфика, если есть одаренные дети, дети сироты, </w:t>
            </w:r>
            <w:proofErr w:type="gramStart"/>
            <w:r w:rsidRPr="009C1725">
              <w:rPr>
                <w:rFonts w:ascii="Times New Roman" w:eastAsia="Times New Roman" w:hAnsi="Times New Roman" w:cs="Times New Roman"/>
                <w:bCs/>
                <w:color w:val="000000"/>
                <w:sz w:val="27"/>
                <w:szCs w:val="27"/>
              </w:rPr>
              <w:t>дети</w:t>
            </w:r>
            <w:proofErr w:type="gramEnd"/>
            <w:r w:rsidRPr="009C1725">
              <w:rPr>
                <w:rFonts w:ascii="Times New Roman" w:eastAsia="Times New Roman" w:hAnsi="Times New Roman" w:cs="Times New Roman"/>
                <w:bCs/>
                <w:color w:val="000000"/>
                <w:sz w:val="27"/>
                <w:szCs w:val="27"/>
              </w:rPr>
              <w:t xml:space="preserve"> оставшиеся без попечения родителей, дети с ОВЗ)</w:t>
            </w:r>
          </w:p>
        </w:tc>
        <w:tc>
          <w:tcPr>
            <w:tcW w:w="5352" w:type="dxa"/>
            <w:gridSpan w:val="2"/>
          </w:tcPr>
          <w:p w:rsidR="009C1725" w:rsidRPr="009C1725" w:rsidRDefault="008E62FF" w:rsidP="009C1725">
            <w:pPr>
              <w:rPr>
                <w:rFonts w:ascii="Times New Roman" w:hAnsi="Times New Roman" w:cs="Times New Roman"/>
                <w:sz w:val="27"/>
                <w:szCs w:val="27"/>
              </w:rPr>
            </w:pPr>
            <w:r>
              <w:rPr>
                <w:rFonts w:ascii="Times New Roman" w:hAnsi="Times New Roman" w:cs="Times New Roman"/>
                <w:sz w:val="27"/>
                <w:szCs w:val="27"/>
              </w:rPr>
              <w:t>30 человек от 7 до 13</w:t>
            </w:r>
            <w:r w:rsidR="009C1725" w:rsidRPr="009C1725">
              <w:rPr>
                <w:rFonts w:ascii="Times New Roman" w:hAnsi="Times New Roman" w:cs="Times New Roman"/>
                <w:sz w:val="27"/>
                <w:szCs w:val="27"/>
              </w:rPr>
              <w:t xml:space="preserve"> лет</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Цел</w:t>
            </w:r>
            <w:r w:rsidR="008E62FF">
              <w:rPr>
                <w:rFonts w:ascii="Times New Roman" w:eastAsia="Times New Roman" w:hAnsi="Times New Roman" w:cs="Times New Roman"/>
                <w:bCs/>
                <w:color w:val="000000"/>
                <w:sz w:val="27"/>
                <w:szCs w:val="27"/>
              </w:rPr>
              <w:t>и</w:t>
            </w:r>
            <w:r w:rsidRPr="009C1725">
              <w:rPr>
                <w:rFonts w:ascii="Times New Roman" w:eastAsia="Times New Roman" w:hAnsi="Times New Roman" w:cs="Times New Roman"/>
                <w:bCs/>
                <w:color w:val="000000"/>
                <w:sz w:val="27"/>
                <w:szCs w:val="27"/>
              </w:rPr>
              <w:t xml:space="preserve">  и задачи </w:t>
            </w:r>
          </w:p>
        </w:tc>
        <w:tc>
          <w:tcPr>
            <w:tcW w:w="5352" w:type="dxa"/>
            <w:gridSpan w:val="2"/>
          </w:tcPr>
          <w:p w:rsidR="009C1725" w:rsidRPr="009C1725" w:rsidRDefault="009C1725" w:rsidP="009C1725">
            <w:pPr>
              <w:rPr>
                <w:rFonts w:ascii="Times New Roman" w:hAnsi="Times New Roman" w:cs="Times New Roman"/>
                <w:color w:val="000000"/>
                <w:sz w:val="27"/>
                <w:szCs w:val="27"/>
                <w:shd w:val="clear" w:color="auto" w:fill="FFFFFF"/>
              </w:rPr>
            </w:pPr>
            <w:r w:rsidRPr="009C1725">
              <w:rPr>
                <w:rFonts w:ascii="Times New Roman" w:hAnsi="Times New Roman" w:cs="Times New Roman"/>
                <w:b/>
                <w:color w:val="000000"/>
                <w:sz w:val="27"/>
                <w:szCs w:val="27"/>
                <w:shd w:val="clear" w:color="auto" w:fill="FFFFFF"/>
              </w:rPr>
              <w:t xml:space="preserve">Цель: </w:t>
            </w:r>
            <w:r w:rsidRPr="009C1725">
              <w:rPr>
                <w:rFonts w:ascii="Times New Roman" w:hAnsi="Times New Roman" w:cs="Times New Roman"/>
                <w:color w:val="000000"/>
                <w:sz w:val="27"/>
                <w:szCs w:val="27"/>
                <w:shd w:val="clear" w:color="auto" w:fill="FFFFFF"/>
              </w:rPr>
              <w:t xml:space="preserve">Организация условий для обеспечения активного, интеллектуального и всестороннего развития личности ребёнка, развитие экологической культуры </w:t>
            </w:r>
            <w:r w:rsidRPr="009C1725">
              <w:rPr>
                <w:rFonts w:ascii="Times New Roman" w:hAnsi="Times New Roman" w:cs="Times New Roman"/>
                <w:color w:val="000000"/>
                <w:sz w:val="27"/>
                <w:szCs w:val="27"/>
                <w:shd w:val="clear" w:color="auto" w:fill="FFFFFF"/>
              </w:rPr>
              <w:lastRenderedPageBreak/>
              <w:t>на основе его включения в жизнедеятельность сельского лагеря.</w:t>
            </w:r>
          </w:p>
          <w:p w:rsidR="009C1725" w:rsidRPr="009C1725" w:rsidRDefault="009C1725" w:rsidP="009C1725">
            <w:pPr>
              <w:rPr>
                <w:rFonts w:ascii="Times New Roman" w:hAnsi="Times New Roman" w:cs="Times New Roman"/>
                <w:b/>
                <w:color w:val="000000"/>
                <w:sz w:val="27"/>
                <w:szCs w:val="27"/>
                <w:shd w:val="clear" w:color="auto" w:fill="FFFFFF"/>
              </w:rPr>
            </w:pPr>
            <w:r w:rsidRPr="009C1725">
              <w:rPr>
                <w:rFonts w:ascii="Times New Roman" w:hAnsi="Times New Roman" w:cs="Times New Roman"/>
                <w:b/>
                <w:color w:val="000000"/>
                <w:sz w:val="27"/>
                <w:szCs w:val="27"/>
                <w:shd w:val="clear" w:color="auto" w:fill="FFFFFF"/>
              </w:rPr>
              <w:t xml:space="preserve">Задачи: </w:t>
            </w:r>
          </w:p>
          <w:p w:rsidR="009C1725" w:rsidRPr="009C1725" w:rsidRDefault="009C1725" w:rsidP="009C1725">
            <w:pPr>
              <w:numPr>
                <w:ilvl w:val="0"/>
                <w:numId w:val="34"/>
              </w:numPr>
              <w:contextualSpacing/>
              <w:rPr>
                <w:rFonts w:ascii="Times New Roman" w:hAnsi="Times New Roman" w:cs="Times New Roman"/>
                <w:bCs/>
                <w:color w:val="000000"/>
                <w:sz w:val="27"/>
                <w:szCs w:val="27"/>
              </w:rPr>
            </w:pPr>
            <w:r w:rsidRPr="009C1725">
              <w:rPr>
                <w:rFonts w:ascii="Times New Roman" w:hAnsi="Times New Roman" w:cs="Times New Roman"/>
                <w:color w:val="000000"/>
                <w:sz w:val="27"/>
                <w:szCs w:val="27"/>
                <w:shd w:val="clear" w:color="auto" w:fill="FFFFFF"/>
              </w:rPr>
              <w:t>Создать целостный подход к экологическому воспитанию культуры личности в условиях коллективной (творческой) деятельности.</w:t>
            </w:r>
          </w:p>
          <w:p w:rsidR="009C1725" w:rsidRPr="009C1725" w:rsidRDefault="009C1725" w:rsidP="009C1725">
            <w:pPr>
              <w:numPr>
                <w:ilvl w:val="0"/>
                <w:numId w:val="34"/>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color w:val="000000"/>
                <w:sz w:val="27"/>
                <w:szCs w:val="27"/>
                <w:shd w:val="clear" w:color="auto" w:fill="FFFFFF"/>
              </w:rPr>
              <w:t>Развивать творческих способностей воспитанников. Включение детей в различные виды деятельности с учетом их возможностей и интересов.</w:t>
            </w:r>
          </w:p>
          <w:p w:rsidR="009C1725" w:rsidRPr="009C1725" w:rsidRDefault="009C1725" w:rsidP="009C1725">
            <w:pPr>
              <w:numPr>
                <w:ilvl w:val="0"/>
                <w:numId w:val="34"/>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color w:val="000000"/>
                <w:sz w:val="27"/>
                <w:szCs w:val="27"/>
                <w:shd w:val="clear" w:color="auto" w:fill="FFFFFF"/>
              </w:rPr>
              <w:t>Формировать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Этапы реализации с кратким описанием ключевых мероприятий </w:t>
            </w:r>
          </w:p>
        </w:tc>
        <w:tc>
          <w:tcPr>
            <w:tcW w:w="5352" w:type="dxa"/>
            <w:gridSpan w:val="2"/>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142"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Наличие методик, стимулирующих развитие самодеятельности, самореализации детей в различных видах деятельности</w:t>
            </w:r>
          </w:p>
        </w:tc>
        <w:tc>
          <w:tcPr>
            <w:tcW w:w="5352" w:type="dxa"/>
            <w:gridSpan w:val="2"/>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14612">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8494" w:type="dxa"/>
            <w:gridSpan w:val="3"/>
          </w:tcPr>
          <w:p w:rsidR="009C1725" w:rsidRPr="009C1725" w:rsidRDefault="009C1725" w:rsidP="009C1725">
            <w:pPr>
              <w:rPr>
                <w:rFonts w:ascii="Times New Roman" w:hAnsi="Times New Roman" w:cs="Times New Roman"/>
                <w:color w:val="000000"/>
                <w:sz w:val="27"/>
                <w:szCs w:val="27"/>
                <w:shd w:val="clear" w:color="auto" w:fill="FFFFFF"/>
              </w:rPr>
            </w:pPr>
            <w:r w:rsidRPr="009C1725">
              <w:rPr>
                <w:rFonts w:ascii="Times New Roman" w:hAnsi="Times New Roman" w:cs="Times New Roman"/>
                <w:color w:val="000000"/>
                <w:sz w:val="27"/>
                <w:szCs w:val="27"/>
                <w:shd w:val="clear" w:color="auto" w:fill="FFFFFF"/>
              </w:rPr>
              <w:t>Ресурсное обеспечение</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Использование информационных ресурсов</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Материально - технических</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Мотивационных </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Кадровых </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Методических</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Социальные партнеры программы</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Ожидаемые результаты, риски способы их </w:t>
            </w:r>
            <w:r w:rsidRPr="009C1725">
              <w:rPr>
                <w:rFonts w:ascii="Times New Roman" w:eastAsia="Times New Roman" w:hAnsi="Times New Roman" w:cs="Times New Roman"/>
                <w:bCs/>
                <w:color w:val="000000"/>
                <w:sz w:val="27"/>
                <w:szCs w:val="27"/>
              </w:rPr>
              <w:lastRenderedPageBreak/>
              <w:t>преодоления</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Социальная значимость полученных результатов</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Механизм оценки результативности, диагностические методики</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Кадровое обеспечение и особенности подготовки кадров</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Распределение количества часов в программе на различные виды деятельности детей</w:t>
            </w:r>
          </w:p>
        </w:tc>
        <w:tc>
          <w:tcPr>
            <w:tcW w:w="5210" w:type="dxa"/>
          </w:tcPr>
          <w:p w:rsidR="009C1725" w:rsidRPr="009C1725" w:rsidRDefault="009C1725" w:rsidP="009C1725">
            <w:pPr>
              <w:rPr>
                <w:rFonts w:ascii="Times New Roman" w:hAnsi="Times New Roman" w:cs="Times New Roman"/>
                <w:b/>
                <w:color w:val="000000"/>
                <w:sz w:val="27"/>
                <w:szCs w:val="27"/>
                <w:shd w:val="clear" w:color="auto" w:fill="FFFFFF"/>
              </w:rPr>
            </w:pP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Направления деятельности</w:t>
            </w:r>
          </w:p>
        </w:tc>
        <w:tc>
          <w:tcPr>
            <w:tcW w:w="5210" w:type="dxa"/>
          </w:tcPr>
          <w:p w:rsidR="009C1725" w:rsidRPr="009C1725" w:rsidRDefault="009C1725" w:rsidP="009C1725">
            <w:pPr>
              <w:numPr>
                <w:ilvl w:val="0"/>
                <w:numId w:val="9"/>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Оздоровительное </w:t>
            </w:r>
          </w:p>
          <w:p w:rsidR="009C1725" w:rsidRPr="009C1725" w:rsidRDefault="009C1725" w:rsidP="009C1725">
            <w:pPr>
              <w:numPr>
                <w:ilvl w:val="0"/>
                <w:numId w:val="9"/>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Интеллектуальное</w:t>
            </w:r>
            <w:r w:rsidRPr="009C1725">
              <w:rPr>
                <w:rFonts w:ascii="Times New Roman" w:eastAsia="Times New Roman" w:hAnsi="Times New Roman" w:cs="Times New Roman"/>
                <w:color w:val="000000"/>
                <w:sz w:val="27"/>
                <w:szCs w:val="27"/>
              </w:rPr>
              <w:t xml:space="preserve"> Экологическое направление.</w:t>
            </w:r>
          </w:p>
          <w:p w:rsidR="009C1725" w:rsidRPr="009C1725" w:rsidRDefault="009C1725" w:rsidP="009C1725">
            <w:pPr>
              <w:numPr>
                <w:ilvl w:val="0"/>
                <w:numId w:val="9"/>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color w:val="000000"/>
                <w:sz w:val="27"/>
                <w:szCs w:val="27"/>
              </w:rPr>
              <w:t>Художественно – эстетическое направление.</w:t>
            </w:r>
          </w:p>
          <w:p w:rsidR="009C1725" w:rsidRPr="009C1725" w:rsidRDefault="009C1725" w:rsidP="009C1725">
            <w:pPr>
              <w:numPr>
                <w:ilvl w:val="0"/>
                <w:numId w:val="9"/>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color w:val="000000"/>
                <w:sz w:val="27"/>
                <w:szCs w:val="27"/>
              </w:rPr>
              <w:t>Физкультурно-оздоровительная деятельность.</w:t>
            </w:r>
          </w:p>
          <w:p w:rsidR="009C1725" w:rsidRPr="009C1725" w:rsidRDefault="009C1725" w:rsidP="009C1725">
            <w:pPr>
              <w:numPr>
                <w:ilvl w:val="0"/>
                <w:numId w:val="9"/>
              </w:num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color w:val="000000"/>
                <w:sz w:val="27"/>
                <w:szCs w:val="27"/>
              </w:rPr>
              <w:t>Патриотическое направление.</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Тип программы </w:t>
            </w:r>
          </w:p>
        </w:tc>
        <w:tc>
          <w:tcPr>
            <w:tcW w:w="5210"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Комплексная </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Направление</w:t>
            </w:r>
          </w:p>
        </w:tc>
        <w:tc>
          <w:tcPr>
            <w:tcW w:w="5210" w:type="dxa"/>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Экологическое </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Кол-во участников, возраст</w:t>
            </w:r>
          </w:p>
        </w:tc>
        <w:tc>
          <w:tcPr>
            <w:tcW w:w="5210" w:type="dxa"/>
          </w:tcPr>
          <w:p w:rsidR="009C1725" w:rsidRPr="009C1725" w:rsidRDefault="000C5C48" w:rsidP="000C5C48">
            <w:pPr>
              <w:spacing w:before="100" w:beforeAutospacing="1" w:after="100" w:afterAutospacing="1"/>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30 человек, с 7 до 13</w:t>
            </w:r>
            <w:r w:rsidR="009C1725" w:rsidRPr="009C1725">
              <w:rPr>
                <w:rFonts w:ascii="Times New Roman" w:eastAsia="Times New Roman" w:hAnsi="Times New Roman" w:cs="Times New Roman"/>
                <w:bCs/>
                <w:color w:val="000000"/>
                <w:sz w:val="27"/>
                <w:szCs w:val="27"/>
              </w:rPr>
              <w:t>лет</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Кадры</w:t>
            </w:r>
          </w:p>
        </w:tc>
        <w:tc>
          <w:tcPr>
            <w:tcW w:w="5210" w:type="dxa"/>
          </w:tcPr>
          <w:p w:rsidR="009C1725" w:rsidRPr="009C1725" w:rsidRDefault="009C1725" w:rsidP="009C1725">
            <w:pPr>
              <w:ind w:left="340"/>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Начальник лагеря – </w:t>
            </w:r>
            <w:proofErr w:type="spellStart"/>
            <w:r w:rsidR="008E62FF">
              <w:rPr>
                <w:rFonts w:ascii="Times New Roman" w:eastAsia="Times New Roman" w:hAnsi="Times New Roman" w:cs="Times New Roman"/>
                <w:bCs/>
                <w:color w:val="000000"/>
                <w:sz w:val="27"/>
                <w:szCs w:val="27"/>
              </w:rPr>
              <w:t>Майорова</w:t>
            </w:r>
            <w:proofErr w:type="spellEnd"/>
            <w:r w:rsidR="008E62FF">
              <w:rPr>
                <w:rFonts w:ascii="Times New Roman" w:eastAsia="Times New Roman" w:hAnsi="Times New Roman" w:cs="Times New Roman"/>
                <w:bCs/>
                <w:color w:val="000000"/>
                <w:sz w:val="27"/>
                <w:szCs w:val="27"/>
              </w:rPr>
              <w:t xml:space="preserve"> </w:t>
            </w:r>
            <w:r w:rsidRPr="009C1725">
              <w:rPr>
                <w:rFonts w:ascii="Times New Roman" w:eastAsia="Times New Roman" w:hAnsi="Times New Roman" w:cs="Times New Roman"/>
                <w:bCs/>
                <w:color w:val="000000"/>
                <w:sz w:val="27"/>
                <w:szCs w:val="27"/>
              </w:rPr>
              <w:t>Н.Н.</w:t>
            </w:r>
          </w:p>
          <w:p w:rsidR="009C1725" w:rsidRPr="009C1725" w:rsidRDefault="009C1725" w:rsidP="009C1725">
            <w:pPr>
              <w:ind w:left="340"/>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Воспитатель – </w:t>
            </w:r>
            <w:r w:rsidR="008E62FF">
              <w:rPr>
                <w:rFonts w:ascii="Times New Roman" w:eastAsia="Times New Roman" w:hAnsi="Times New Roman" w:cs="Times New Roman"/>
                <w:bCs/>
                <w:color w:val="000000"/>
                <w:sz w:val="27"/>
                <w:szCs w:val="27"/>
              </w:rPr>
              <w:t>Шаронова</w:t>
            </w:r>
            <w:r w:rsidRPr="009C1725">
              <w:rPr>
                <w:rFonts w:ascii="Times New Roman" w:eastAsia="Times New Roman" w:hAnsi="Times New Roman" w:cs="Times New Roman"/>
                <w:bCs/>
                <w:color w:val="000000"/>
                <w:sz w:val="27"/>
                <w:szCs w:val="27"/>
              </w:rPr>
              <w:t xml:space="preserve"> Н.Н., </w:t>
            </w:r>
            <w:r w:rsidR="008E62FF">
              <w:rPr>
                <w:rFonts w:ascii="Times New Roman" w:eastAsia="Times New Roman" w:hAnsi="Times New Roman" w:cs="Times New Roman"/>
                <w:bCs/>
                <w:color w:val="000000"/>
                <w:sz w:val="27"/>
                <w:szCs w:val="27"/>
              </w:rPr>
              <w:t>Ярышкина Е.В.</w:t>
            </w:r>
          </w:p>
          <w:p w:rsidR="009C1725" w:rsidRPr="009C1725" w:rsidRDefault="009C1725" w:rsidP="009C1725">
            <w:pPr>
              <w:ind w:left="340"/>
              <w:rPr>
                <w:rFonts w:ascii="Times New Roman" w:eastAsia="Times New Roman" w:hAnsi="Times New Roman" w:cs="Times New Roman"/>
                <w:bCs/>
                <w:color w:val="000000"/>
                <w:sz w:val="27"/>
                <w:szCs w:val="27"/>
              </w:rPr>
            </w:pPr>
            <w:r w:rsidRPr="009C1725">
              <w:rPr>
                <w:rFonts w:ascii="Times New Roman" w:eastAsia="Times New Roman" w:hAnsi="Times New Roman" w:cs="Times New Roman"/>
                <w:bCs/>
                <w:color w:val="000000"/>
                <w:sz w:val="27"/>
                <w:szCs w:val="27"/>
              </w:rPr>
              <w:t xml:space="preserve">Физрук – </w:t>
            </w:r>
            <w:proofErr w:type="spellStart"/>
            <w:r w:rsidRPr="009C1725">
              <w:rPr>
                <w:rFonts w:ascii="Times New Roman" w:eastAsia="Times New Roman" w:hAnsi="Times New Roman" w:cs="Times New Roman"/>
                <w:bCs/>
                <w:color w:val="000000"/>
                <w:sz w:val="27"/>
                <w:szCs w:val="27"/>
              </w:rPr>
              <w:t>Фирулин</w:t>
            </w:r>
            <w:proofErr w:type="spellEnd"/>
            <w:r w:rsidRPr="009C1725">
              <w:rPr>
                <w:rFonts w:ascii="Times New Roman" w:eastAsia="Times New Roman" w:hAnsi="Times New Roman" w:cs="Times New Roman"/>
                <w:bCs/>
                <w:color w:val="000000"/>
                <w:sz w:val="27"/>
                <w:szCs w:val="27"/>
              </w:rPr>
              <w:t xml:space="preserve"> А.Н.</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Ожидаемые результаты</w:t>
            </w:r>
          </w:p>
        </w:tc>
        <w:tc>
          <w:tcPr>
            <w:tcW w:w="5210" w:type="dxa"/>
          </w:tcPr>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Создание целостного подхода к экологическому воспитанию</w:t>
            </w:r>
          </w:p>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Формирование представление значимости разумного отношения человека к природе, её изучения.</w:t>
            </w:r>
          </w:p>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 xml:space="preserve">Пополнение жизни детей интересными </w:t>
            </w:r>
            <w:proofErr w:type="spellStart"/>
            <w:r w:rsidRPr="009C1725">
              <w:rPr>
                <w:rFonts w:ascii="Times New Roman" w:eastAsia="Times New Roman" w:hAnsi="Times New Roman" w:cs="Times New Roman"/>
                <w:color w:val="000000"/>
                <w:sz w:val="27"/>
                <w:szCs w:val="27"/>
              </w:rPr>
              <w:t>социо-культурными</w:t>
            </w:r>
            <w:proofErr w:type="spellEnd"/>
            <w:r w:rsidRPr="009C1725">
              <w:rPr>
                <w:rFonts w:ascii="Times New Roman" w:eastAsia="Times New Roman" w:hAnsi="Times New Roman" w:cs="Times New Roman"/>
                <w:color w:val="000000"/>
                <w:sz w:val="27"/>
                <w:szCs w:val="27"/>
              </w:rPr>
              <w:t xml:space="preserve"> событиями;</w:t>
            </w:r>
          </w:p>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Развитие творческих способностей, инициативы и активности ребёнка;</w:t>
            </w:r>
          </w:p>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развитие чувства патриотизма;</w:t>
            </w:r>
          </w:p>
          <w:p w:rsidR="009C1725" w:rsidRPr="009C1725" w:rsidRDefault="009C1725" w:rsidP="009C1725">
            <w:pPr>
              <w:numPr>
                <w:ilvl w:val="0"/>
                <w:numId w:val="11"/>
              </w:numPr>
              <w:spacing w:before="100" w:beforeAutospacing="1" w:after="100" w:afterAutospacing="1"/>
              <w:rPr>
                <w:rFonts w:ascii="Tahoma" w:eastAsia="Times New Roman" w:hAnsi="Tahoma" w:cs="Tahoma"/>
                <w:color w:val="000000"/>
                <w:sz w:val="27"/>
                <w:szCs w:val="27"/>
              </w:rPr>
            </w:pPr>
            <w:r w:rsidRPr="009C1725">
              <w:rPr>
                <w:rFonts w:ascii="Times New Roman" w:eastAsia="Times New Roman" w:hAnsi="Times New Roman" w:cs="Times New Roman"/>
                <w:color w:val="000000"/>
                <w:sz w:val="27"/>
                <w:szCs w:val="27"/>
              </w:rPr>
              <w:t xml:space="preserve">воспитание уважение к родной </w:t>
            </w:r>
            <w:r w:rsidRPr="009C1725">
              <w:rPr>
                <w:rFonts w:ascii="Times New Roman" w:eastAsia="Times New Roman" w:hAnsi="Times New Roman" w:cs="Times New Roman"/>
                <w:color w:val="000000"/>
                <w:sz w:val="27"/>
                <w:szCs w:val="27"/>
              </w:rPr>
              <w:lastRenderedPageBreak/>
              <w:t>природе.</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Основные мероприятия </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Оздоровительное </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Интеллектуальное </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Художественно – эстетическое</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proofErr w:type="spellStart"/>
            <w:r w:rsidRPr="009C1725">
              <w:rPr>
                <w:rFonts w:ascii="Times New Roman" w:eastAsia="Times New Roman" w:hAnsi="Times New Roman" w:cs="Times New Roman"/>
                <w:bCs/>
                <w:color w:val="000000"/>
                <w:sz w:val="28"/>
                <w:szCs w:val="28"/>
              </w:rPr>
              <w:t>Физкультурно</w:t>
            </w:r>
            <w:proofErr w:type="spellEnd"/>
            <w:r w:rsidRPr="009C1725">
              <w:rPr>
                <w:rFonts w:ascii="Times New Roman" w:eastAsia="Times New Roman" w:hAnsi="Times New Roman" w:cs="Times New Roman"/>
                <w:bCs/>
                <w:color w:val="000000"/>
                <w:sz w:val="28"/>
                <w:szCs w:val="28"/>
              </w:rPr>
              <w:t xml:space="preserve"> – оздоровительное</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Патриотическое </w:t>
            </w:r>
          </w:p>
          <w:p w:rsidR="009C1725" w:rsidRPr="009C1725" w:rsidRDefault="009C1725" w:rsidP="009C1725">
            <w:pPr>
              <w:numPr>
                <w:ilvl w:val="0"/>
                <w:numId w:val="13"/>
              </w:num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Экологическое</w:t>
            </w:r>
          </w:p>
        </w:tc>
        <w:tc>
          <w:tcPr>
            <w:tcW w:w="5210" w:type="dxa"/>
          </w:tcPr>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Информационный час «Всемирный день охраны окружающей среды»</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Пушкинский день. Викторина «Наш Пушкин»</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День города Ульяновск. Заочное путешествие «Гуляем по Ульяновску»</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День России. Праздничное мероприятие «</w:t>
            </w:r>
            <w:proofErr w:type="gramStart"/>
            <w:r w:rsidRPr="009C1725">
              <w:rPr>
                <w:rFonts w:ascii="Times New Roman" w:eastAsia="Times New Roman" w:hAnsi="Times New Roman" w:cs="Times New Roman"/>
                <w:color w:val="000000"/>
                <w:sz w:val="27"/>
                <w:szCs w:val="27"/>
              </w:rPr>
              <w:t>Страна</w:t>
            </w:r>
            <w:proofErr w:type="gramEnd"/>
            <w:r w:rsidRPr="009C1725">
              <w:rPr>
                <w:rFonts w:ascii="Times New Roman" w:eastAsia="Times New Roman" w:hAnsi="Times New Roman" w:cs="Times New Roman"/>
                <w:color w:val="000000"/>
                <w:sz w:val="27"/>
                <w:szCs w:val="27"/>
              </w:rPr>
              <w:t xml:space="preserve"> в которой ты живешь»</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Акция «Зажги свечу», посвященная «Дню памяти и скорби»</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Информационный час «Мы – против наркотиков», посвященный Международному дню борьбы с вредными привычками</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Веселые старты</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shd w:val="clear" w:color="auto" w:fill="FFFFFF"/>
              </w:rPr>
              <w:t>Творческие игры «День рекордов»</w:t>
            </w:r>
          </w:p>
          <w:p w:rsidR="009C1725" w:rsidRPr="009C1725" w:rsidRDefault="009C1725" w:rsidP="009C1725">
            <w:pPr>
              <w:numPr>
                <w:ilvl w:val="0"/>
                <w:numId w:val="14"/>
              </w:numPr>
              <w:spacing w:before="100" w:beforeAutospacing="1" w:after="100" w:afterAutospacing="1"/>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shd w:val="clear" w:color="auto" w:fill="FFFFFF"/>
              </w:rPr>
              <w:t>Беседа «Символика Российской Федерации»</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«Изюминка» программы</w:t>
            </w:r>
          </w:p>
        </w:tc>
        <w:tc>
          <w:tcPr>
            <w:tcW w:w="5210" w:type="dxa"/>
          </w:tcPr>
          <w:p w:rsidR="009C1725" w:rsidRPr="009C1725" w:rsidRDefault="009C1725" w:rsidP="009C1725">
            <w:pPr>
              <w:spacing w:before="100" w:beforeAutospacing="1" w:after="100" w:afterAutospacing="1"/>
              <w:ind w:left="1440"/>
              <w:rPr>
                <w:rFonts w:ascii="Times New Roman" w:eastAsia="Times New Roman" w:hAnsi="Times New Roman" w:cs="Times New Roman"/>
                <w:color w:val="000000"/>
                <w:sz w:val="27"/>
                <w:szCs w:val="27"/>
              </w:rPr>
            </w:pPr>
            <w:r w:rsidRPr="009C1725">
              <w:rPr>
                <w:rFonts w:ascii="Times New Roman" w:eastAsia="Times New Roman" w:hAnsi="Times New Roman" w:cs="Times New Roman"/>
                <w:color w:val="000000"/>
                <w:sz w:val="27"/>
                <w:szCs w:val="27"/>
              </w:rPr>
              <w:t xml:space="preserve">Программа реализуется в виде – путешествия по городам экологии, где ребята узнают новое, проявляют фантазию через представление </w:t>
            </w:r>
            <w:proofErr w:type="spellStart"/>
            <w:r w:rsidRPr="009C1725">
              <w:rPr>
                <w:rFonts w:ascii="Times New Roman" w:eastAsia="Times New Roman" w:hAnsi="Times New Roman" w:cs="Times New Roman"/>
                <w:color w:val="000000"/>
                <w:sz w:val="27"/>
                <w:szCs w:val="27"/>
              </w:rPr>
              <w:t>экогородов</w:t>
            </w:r>
            <w:proofErr w:type="spellEnd"/>
            <w:r w:rsidRPr="009C1725">
              <w:rPr>
                <w:rFonts w:ascii="Times New Roman" w:eastAsia="Times New Roman" w:hAnsi="Times New Roman" w:cs="Times New Roman"/>
                <w:color w:val="000000"/>
                <w:sz w:val="27"/>
                <w:szCs w:val="27"/>
              </w:rPr>
              <w:t>, включаются в различные коллективные деятельности.</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Система самоуправления</w:t>
            </w:r>
          </w:p>
        </w:tc>
        <w:tc>
          <w:tcPr>
            <w:tcW w:w="5210" w:type="dxa"/>
          </w:tcPr>
          <w:p w:rsidR="009C1725" w:rsidRPr="009C1725" w:rsidRDefault="009C1725" w:rsidP="009C1725">
            <w:pPr>
              <w:numPr>
                <w:ilvl w:val="0"/>
                <w:numId w:val="23"/>
              </w:numPr>
              <w:contextualSpacing/>
              <w:rPr>
                <w:rFonts w:ascii="Times New Roman" w:hAnsi="Times New Roman" w:cs="Times New Roman"/>
                <w:sz w:val="27"/>
                <w:szCs w:val="27"/>
              </w:rPr>
            </w:pPr>
            <w:r w:rsidRPr="009C1725">
              <w:rPr>
                <w:rFonts w:ascii="Times New Roman" w:hAnsi="Times New Roman" w:cs="Times New Roman"/>
                <w:sz w:val="27"/>
                <w:szCs w:val="27"/>
              </w:rPr>
              <w:t>Большой совет  (общий сбор) является высшим органом самоуправления. Собирается для принятия общих законов, обмена информацией, для общения, проведения и подведения итогов коллективно – творческих дел.</w:t>
            </w:r>
          </w:p>
          <w:p w:rsidR="009C1725" w:rsidRPr="009C1725" w:rsidRDefault="009C1725" w:rsidP="009C1725">
            <w:pPr>
              <w:numPr>
                <w:ilvl w:val="0"/>
                <w:numId w:val="23"/>
              </w:numPr>
              <w:contextualSpacing/>
              <w:rPr>
                <w:rFonts w:ascii="Times New Roman" w:hAnsi="Times New Roman" w:cs="Times New Roman"/>
                <w:sz w:val="27"/>
                <w:szCs w:val="27"/>
              </w:rPr>
            </w:pPr>
            <w:r w:rsidRPr="009C1725">
              <w:rPr>
                <w:rFonts w:ascii="Times New Roman" w:hAnsi="Times New Roman" w:cs="Times New Roman"/>
                <w:sz w:val="27"/>
                <w:szCs w:val="27"/>
              </w:rPr>
              <w:t xml:space="preserve">Совет мэров – состоим из мэров городов, активных участников смены и собирается в конце каждого прожитого дня для подведения </w:t>
            </w:r>
            <w:r w:rsidRPr="009C1725">
              <w:rPr>
                <w:rFonts w:ascii="Times New Roman" w:hAnsi="Times New Roman" w:cs="Times New Roman"/>
                <w:sz w:val="27"/>
                <w:szCs w:val="27"/>
              </w:rPr>
              <w:lastRenderedPageBreak/>
              <w:t>итогов.</w:t>
            </w:r>
          </w:p>
          <w:p w:rsidR="009C1725" w:rsidRPr="009C1725" w:rsidRDefault="009C1725" w:rsidP="009C1725">
            <w:pPr>
              <w:numPr>
                <w:ilvl w:val="0"/>
                <w:numId w:val="23"/>
              </w:numPr>
              <w:contextualSpacing/>
              <w:rPr>
                <w:rFonts w:ascii="Times New Roman" w:hAnsi="Times New Roman" w:cs="Times New Roman"/>
                <w:sz w:val="27"/>
                <w:szCs w:val="27"/>
              </w:rPr>
            </w:pPr>
            <w:r w:rsidRPr="009C1725">
              <w:rPr>
                <w:rFonts w:ascii="Times New Roman" w:hAnsi="Times New Roman" w:cs="Times New Roman"/>
                <w:sz w:val="27"/>
                <w:szCs w:val="27"/>
              </w:rPr>
              <w:t>Мэры городов – выбранные детские лидеры в отрядах.</w:t>
            </w:r>
          </w:p>
          <w:p w:rsidR="009C1725" w:rsidRPr="009C1725" w:rsidRDefault="009C1725" w:rsidP="009C1725">
            <w:pPr>
              <w:numPr>
                <w:ilvl w:val="0"/>
                <w:numId w:val="23"/>
              </w:numPr>
              <w:contextualSpacing/>
              <w:rPr>
                <w:rFonts w:ascii="Times New Roman" w:hAnsi="Times New Roman" w:cs="Times New Roman"/>
                <w:sz w:val="27"/>
                <w:szCs w:val="27"/>
              </w:rPr>
            </w:pPr>
            <w:r w:rsidRPr="009C1725">
              <w:rPr>
                <w:rFonts w:ascii="Times New Roman" w:hAnsi="Times New Roman" w:cs="Times New Roman"/>
                <w:sz w:val="27"/>
                <w:szCs w:val="27"/>
              </w:rPr>
              <w:t>Центр дисциплины и порядка – следит за порядком в игровых</w:t>
            </w:r>
            <w:proofErr w:type="gramStart"/>
            <w:r w:rsidRPr="009C1725">
              <w:rPr>
                <w:rFonts w:ascii="Times New Roman" w:hAnsi="Times New Roman" w:cs="Times New Roman"/>
                <w:sz w:val="27"/>
                <w:szCs w:val="27"/>
              </w:rPr>
              <w:t xml:space="preserve"> ,</w:t>
            </w:r>
            <w:proofErr w:type="gramEnd"/>
            <w:r w:rsidRPr="009C1725">
              <w:rPr>
                <w:rFonts w:ascii="Times New Roman" w:hAnsi="Times New Roman" w:cs="Times New Roman"/>
                <w:sz w:val="27"/>
                <w:szCs w:val="27"/>
              </w:rPr>
              <w:t xml:space="preserve"> а так же за дисциплиной в отряде, освещают ежедневные события новости отряда, лагеря.</w:t>
            </w:r>
          </w:p>
        </w:tc>
      </w:tr>
      <w:tr w:rsidR="009C1725" w:rsidRPr="009C1725" w:rsidTr="008E62FF">
        <w:tc>
          <w:tcPr>
            <w:tcW w:w="827" w:type="dxa"/>
          </w:tcPr>
          <w:p w:rsidR="009C1725" w:rsidRPr="009C1725" w:rsidRDefault="009C1725" w:rsidP="009C1725">
            <w:pPr>
              <w:numPr>
                <w:ilvl w:val="0"/>
                <w:numId w:val="7"/>
              </w:numPr>
              <w:spacing w:before="100" w:beforeAutospacing="1" w:after="100" w:afterAutospacing="1"/>
              <w:rPr>
                <w:rFonts w:ascii="Times New Roman" w:eastAsia="Times New Roman" w:hAnsi="Times New Roman" w:cs="Times New Roman"/>
                <w:bCs/>
                <w:color w:val="000000"/>
                <w:sz w:val="28"/>
                <w:szCs w:val="28"/>
              </w:rPr>
            </w:pPr>
          </w:p>
        </w:tc>
        <w:tc>
          <w:tcPr>
            <w:tcW w:w="3284" w:type="dxa"/>
            <w:gridSpan w:val="2"/>
          </w:tcPr>
          <w:p w:rsidR="009C1725" w:rsidRPr="009C1725" w:rsidRDefault="009C1725" w:rsidP="009C1725">
            <w:pPr>
              <w:spacing w:before="100" w:beforeAutospacing="1" w:after="100" w:afterAutospacing="1"/>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Краткое содержание программы</w:t>
            </w:r>
          </w:p>
        </w:tc>
        <w:tc>
          <w:tcPr>
            <w:tcW w:w="5210" w:type="dxa"/>
          </w:tcPr>
          <w:p w:rsidR="009C1725" w:rsidRPr="009C1725" w:rsidRDefault="009C1725" w:rsidP="009C1725">
            <w:pPr>
              <w:ind w:left="360"/>
              <w:rPr>
                <w:rFonts w:ascii="Times New Roman" w:hAnsi="Times New Roman" w:cs="Times New Roman"/>
                <w:sz w:val="27"/>
                <w:szCs w:val="27"/>
              </w:rPr>
            </w:pPr>
            <w:r w:rsidRPr="009C1725">
              <w:rPr>
                <w:rFonts w:ascii="Times New Roman" w:hAnsi="Times New Roman" w:cs="Times New Roman"/>
                <w:sz w:val="27"/>
                <w:szCs w:val="27"/>
              </w:rPr>
              <w:t xml:space="preserve">Основное содержание программы заложено в тематические блоки программы, которые создают единую </w:t>
            </w:r>
            <w:proofErr w:type="spellStart"/>
            <w:r w:rsidRPr="009C1725">
              <w:rPr>
                <w:rFonts w:ascii="Times New Roman" w:hAnsi="Times New Roman" w:cs="Times New Roman"/>
                <w:sz w:val="27"/>
                <w:szCs w:val="27"/>
              </w:rPr>
              <w:t>системообразующую</w:t>
            </w:r>
            <w:proofErr w:type="spellEnd"/>
            <w:r w:rsidRPr="009C1725">
              <w:rPr>
                <w:rFonts w:ascii="Times New Roman" w:hAnsi="Times New Roman" w:cs="Times New Roman"/>
                <w:sz w:val="27"/>
                <w:szCs w:val="27"/>
              </w:rPr>
              <w:t xml:space="preserve"> деятельность и  среду успеха «Экологического путешествия». Все участники делятся на 2 группы, каждая из которых создает </w:t>
            </w:r>
            <w:proofErr w:type="gramStart"/>
            <w:r w:rsidRPr="009C1725">
              <w:rPr>
                <w:rFonts w:ascii="Times New Roman" w:hAnsi="Times New Roman" w:cs="Times New Roman"/>
                <w:sz w:val="27"/>
                <w:szCs w:val="27"/>
              </w:rPr>
              <w:t>свой</w:t>
            </w:r>
            <w:proofErr w:type="gramEnd"/>
            <w:r w:rsidRPr="009C1725">
              <w:rPr>
                <w:rFonts w:ascii="Times New Roman" w:hAnsi="Times New Roman" w:cs="Times New Roman"/>
                <w:sz w:val="27"/>
                <w:szCs w:val="27"/>
              </w:rPr>
              <w:t xml:space="preserve"> «</w:t>
            </w:r>
            <w:proofErr w:type="spellStart"/>
            <w:r w:rsidRPr="009C1725">
              <w:rPr>
                <w:rFonts w:ascii="Times New Roman" w:hAnsi="Times New Roman" w:cs="Times New Roman"/>
                <w:sz w:val="27"/>
                <w:szCs w:val="27"/>
              </w:rPr>
              <w:t>Экоград</w:t>
            </w:r>
            <w:proofErr w:type="spellEnd"/>
            <w:r w:rsidRPr="009C1725">
              <w:rPr>
                <w:rFonts w:ascii="Times New Roman" w:hAnsi="Times New Roman" w:cs="Times New Roman"/>
                <w:sz w:val="27"/>
                <w:szCs w:val="27"/>
              </w:rPr>
              <w:t>». В течени</w:t>
            </w:r>
            <w:r w:rsidR="008E62FF">
              <w:rPr>
                <w:rFonts w:ascii="Times New Roman" w:hAnsi="Times New Roman" w:cs="Times New Roman"/>
                <w:sz w:val="27"/>
                <w:szCs w:val="27"/>
              </w:rPr>
              <w:t>е</w:t>
            </w:r>
            <w:r w:rsidRPr="009C1725">
              <w:rPr>
                <w:rFonts w:ascii="Times New Roman" w:hAnsi="Times New Roman" w:cs="Times New Roman"/>
                <w:sz w:val="27"/>
                <w:szCs w:val="27"/>
              </w:rPr>
              <w:t xml:space="preserve"> всей лагерной смены участники обеих групп должны создать макет города, придумать свои законы, выполнять различного вида работ по улучшению города (рисунки, оригами, подделки,  аппликация из материала родного края), собирать гербарий, посадить растение.</w:t>
            </w:r>
          </w:p>
          <w:p w:rsidR="009C1725" w:rsidRPr="009C1725" w:rsidRDefault="009C1725" w:rsidP="009C1725">
            <w:pPr>
              <w:ind w:left="360"/>
              <w:rPr>
                <w:rFonts w:ascii="Times New Roman" w:hAnsi="Times New Roman" w:cs="Times New Roman"/>
                <w:sz w:val="27"/>
                <w:szCs w:val="27"/>
              </w:rPr>
            </w:pPr>
            <w:r w:rsidRPr="009C1725">
              <w:rPr>
                <w:rFonts w:ascii="Times New Roman" w:hAnsi="Times New Roman" w:cs="Times New Roman"/>
                <w:sz w:val="27"/>
                <w:szCs w:val="27"/>
              </w:rPr>
              <w:t>Каждый день смены будет посвящен созданию «</w:t>
            </w:r>
            <w:proofErr w:type="spellStart"/>
            <w:r w:rsidRPr="009C1725">
              <w:rPr>
                <w:rFonts w:ascii="Times New Roman" w:hAnsi="Times New Roman" w:cs="Times New Roman"/>
                <w:sz w:val="27"/>
                <w:szCs w:val="27"/>
              </w:rPr>
              <w:t>Экоградов</w:t>
            </w:r>
            <w:proofErr w:type="spellEnd"/>
            <w:r w:rsidRPr="009C1725">
              <w:rPr>
                <w:rFonts w:ascii="Times New Roman" w:hAnsi="Times New Roman" w:cs="Times New Roman"/>
                <w:sz w:val="27"/>
                <w:szCs w:val="27"/>
              </w:rPr>
              <w:t>» двух команд. В конце смены каждая команда будет презентовать свой город.</w:t>
            </w:r>
          </w:p>
        </w:tc>
      </w:tr>
    </w:tbl>
    <w:p w:rsidR="009C1725" w:rsidRPr="009C1725" w:rsidRDefault="009C1725" w:rsidP="009C1725">
      <w:pPr>
        <w:numPr>
          <w:ilvl w:val="0"/>
          <w:numId w:val="6"/>
        </w:numPr>
        <w:spacing w:before="100" w:beforeAutospacing="1" w:after="100" w:afterAutospacing="1" w:line="240" w:lineRule="auto"/>
        <w:ind w:left="1070"/>
        <w:jc w:val="center"/>
        <w:rPr>
          <w:rFonts w:ascii="Times New Roman" w:eastAsia="Times New Roman" w:hAnsi="Times New Roman" w:cs="Times New Roman"/>
          <w:b/>
          <w:bCs/>
          <w:color w:val="000000"/>
          <w:sz w:val="27"/>
          <w:szCs w:val="27"/>
        </w:rPr>
      </w:pPr>
      <w:r w:rsidRPr="009C1725">
        <w:rPr>
          <w:rFonts w:ascii="Times New Roman" w:eastAsia="Times New Roman" w:hAnsi="Times New Roman" w:cs="Times New Roman"/>
          <w:b/>
          <w:bCs/>
          <w:color w:val="000000"/>
          <w:sz w:val="27"/>
          <w:szCs w:val="27"/>
        </w:rPr>
        <w:t>АНАЛИТИЧЕСКОЕ ОБОСНОВАНИЕ ПРОГРАММЫ</w:t>
      </w:r>
    </w:p>
    <w:p w:rsidR="009C1725" w:rsidRPr="009C1725" w:rsidRDefault="009C1725" w:rsidP="009C1725">
      <w:pPr>
        <w:spacing w:before="100" w:beforeAutospacing="1" w:after="100" w:afterAutospacing="1" w:line="240" w:lineRule="auto"/>
        <w:ind w:left="720"/>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Детские оздоровительные лагеря, независимо от специализации и ведомственной принадлежности, призваны обеспечивать полноценный и содержательный отдых и оздоровление детей, а так же решать проблемы их развития и воспитания.</w:t>
      </w:r>
    </w:p>
    <w:p w:rsidR="009C1725" w:rsidRPr="009C1725" w:rsidRDefault="009C1725" w:rsidP="009C1725">
      <w:pPr>
        <w:spacing w:before="100" w:beforeAutospacing="1" w:after="100" w:afterAutospacing="1" w:line="240" w:lineRule="auto"/>
        <w:ind w:left="720"/>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 xml:space="preserve">Реализация обозначенной цели  предполагает решение целого комплекса </w:t>
      </w:r>
      <w:proofErr w:type="spellStart"/>
      <w:r w:rsidRPr="009C1725">
        <w:rPr>
          <w:rFonts w:ascii="Times New Roman" w:eastAsia="Times New Roman" w:hAnsi="Times New Roman" w:cs="Times New Roman"/>
          <w:color w:val="000000"/>
          <w:sz w:val="28"/>
          <w:szCs w:val="28"/>
        </w:rPr>
        <w:t>психолого</w:t>
      </w:r>
      <w:proofErr w:type="spellEnd"/>
      <w:r w:rsidRPr="009C1725">
        <w:rPr>
          <w:rFonts w:ascii="Times New Roman" w:eastAsia="Times New Roman" w:hAnsi="Times New Roman" w:cs="Times New Roman"/>
          <w:color w:val="000000"/>
          <w:sz w:val="28"/>
          <w:szCs w:val="28"/>
        </w:rPr>
        <w:t xml:space="preserve"> – педагогических, методических и управленческих задач:</w:t>
      </w:r>
    </w:p>
    <w:p w:rsidR="009C1725" w:rsidRPr="009C1725" w:rsidRDefault="009C1725" w:rsidP="009C1725">
      <w:pPr>
        <w:numPr>
          <w:ilvl w:val="0"/>
          <w:numId w:val="15"/>
        </w:numPr>
        <w:spacing w:before="100" w:beforeAutospacing="1" w:after="100" w:afterAutospacing="1" w:line="240" w:lineRule="auto"/>
        <w:ind w:left="1134"/>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Создание в детском оздоровительном лагере воспитательной среды, благоприятной, прежде всего, для формирования нравственной культуры ребенка, духовной основы его развития;</w:t>
      </w:r>
    </w:p>
    <w:p w:rsidR="009C1725" w:rsidRPr="009C1725" w:rsidRDefault="009C1725" w:rsidP="009C1725">
      <w:pPr>
        <w:numPr>
          <w:ilvl w:val="0"/>
          <w:numId w:val="15"/>
        </w:numPr>
        <w:spacing w:before="100" w:beforeAutospacing="1" w:after="100" w:afterAutospacing="1" w:line="240" w:lineRule="auto"/>
        <w:ind w:left="1134"/>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Использование природных условий для восстановления, сохранения, компенсации здоровья детей;</w:t>
      </w:r>
    </w:p>
    <w:p w:rsidR="009C1725" w:rsidRPr="009C1725" w:rsidRDefault="009C1725" w:rsidP="009C1725">
      <w:pPr>
        <w:numPr>
          <w:ilvl w:val="0"/>
          <w:numId w:val="15"/>
        </w:numPr>
        <w:spacing w:before="100" w:beforeAutospacing="1" w:after="100" w:afterAutospacing="1" w:line="240" w:lineRule="auto"/>
        <w:ind w:left="1134"/>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lastRenderedPageBreak/>
        <w:t>Создание условий для формирования и развития социально – адаптированной личности, для развития навыков эффективного взаимодействия детей с окружающим миром, для удовлетворения базовых  потребностей личности в защищенности, в признании и уважении, в самоутверждении;</w:t>
      </w:r>
    </w:p>
    <w:p w:rsidR="009C1725" w:rsidRPr="009C1725" w:rsidRDefault="009C1725" w:rsidP="009C1725">
      <w:pPr>
        <w:numPr>
          <w:ilvl w:val="0"/>
          <w:numId w:val="15"/>
        </w:numPr>
        <w:spacing w:before="100" w:beforeAutospacing="1" w:after="100" w:afterAutospacing="1" w:line="240" w:lineRule="auto"/>
        <w:ind w:left="1134"/>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Разработка модели воспитательной системы детского оздоровительного лагеря, предполагающей интеграцию педагогического коллектива и всех служб лагеря в решении задач конкретной программы, с методическим описанием управленческой структуры, механизмов и форм сотрудничества, педагогических технологий, системы оценки эффективности и результативности.</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Одной из центральных идей работы лагеря является постоянное развитие ребенка, развитие основных базовых свойств личности, (инициативность, ответственность, любознательность, настойчивость, трудолюбие, общительность) способных обеспечить адаптацию подрастающего поколения к современным условиям жизнедеятельности и оказывающих непосредственное влияние на формирование мировоззрения личности. Реализация этой идеи возможна при осуществлении принципа свободы выбора, когда разноплановая, творческая деятельность затрагивает сферу чувств ребенка и позволяет ему осознавать себя личностью, поэтому идея базируется на придании смене определенного культурологического колорита. Направленность на экологическую тематику ведет к формированию гуманистического направления. Исходя из этого, обозначены следующие задачи воспитательной работы:</w:t>
      </w:r>
    </w:p>
    <w:p w:rsidR="009C1725" w:rsidRPr="009C1725" w:rsidRDefault="009C1725" w:rsidP="009C1725">
      <w:pPr>
        <w:numPr>
          <w:ilvl w:val="0"/>
          <w:numId w:val="16"/>
        </w:numPr>
        <w:spacing w:before="100" w:beforeAutospacing="1" w:after="100" w:afterAutospacing="1" w:line="240" w:lineRule="auto"/>
        <w:rPr>
          <w:rFonts w:ascii="Tahoma" w:eastAsia="Times New Roman" w:hAnsi="Tahoma" w:cs="Tahoma"/>
          <w:color w:val="000000"/>
          <w:sz w:val="18"/>
          <w:szCs w:val="18"/>
        </w:rPr>
      </w:pPr>
      <w:r w:rsidRPr="009C1725">
        <w:rPr>
          <w:rFonts w:ascii="Times New Roman" w:eastAsia="Times New Roman" w:hAnsi="Times New Roman" w:cs="Times New Roman"/>
          <w:color w:val="000000"/>
          <w:sz w:val="27"/>
          <w:szCs w:val="27"/>
        </w:rPr>
        <w:t>раскрытие сущности происходящих экологических, геополитических, исторических процессов;</w:t>
      </w:r>
    </w:p>
    <w:p w:rsidR="009C1725" w:rsidRPr="009C1725" w:rsidRDefault="009C1725" w:rsidP="009C1725">
      <w:pPr>
        <w:numPr>
          <w:ilvl w:val="0"/>
          <w:numId w:val="16"/>
        </w:numPr>
        <w:spacing w:before="100" w:beforeAutospacing="1" w:after="100" w:afterAutospacing="1" w:line="240" w:lineRule="auto"/>
        <w:rPr>
          <w:rFonts w:ascii="Tahoma" w:eastAsia="Times New Roman" w:hAnsi="Tahoma" w:cs="Tahoma"/>
          <w:color w:val="000000"/>
          <w:sz w:val="18"/>
          <w:szCs w:val="18"/>
        </w:rPr>
      </w:pPr>
      <w:r w:rsidRPr="009C1725">
        <w:rPr>
          <w:rFonts w:ascii="Times New Roman" w:eastAsia="Times New Roman" w:hAnsi="Times New Roman" w:cs="Times New Roman"/>
          <w:color w:val="000000"/>
          <w:sz w:val="27"/>
          <w:szCs w:val="27"/>
        </w:rPr>
        <w:t>приобщение детей к изучению природы, истории родного края, осознанию связей между человеком и природой;</w:t>
      </w:r>
    </w:p>
    <w:p w:rsidR="009C1725" w:rsidRPr="009C1725" w:rsidRDefault="009C1725" w:rsidP="009C1725">
      <w:pPr>
        <w:numPr>
          <w:ilvl w:val="0"/>
          <w:numId w:val="16"/>
        </w:numPr>
        <w:spacing w:before="100" w:beforeAutospacing="1" w:after="100" w:afterAutospacing="1" w:line="240" w:lineRule="auto"/>
        <w:contextualSpacing/>
        <w:rPr>
          <w:rFonts w:ascii="Tahoma" w:eastAsia="Times New Roman" w:hAnsi="Tahoma" w:cs="Tahoma"/>
          <w:color w:val="000000"/>
          <w:sz w:val="18"/>
          <w:szCs w:val="18"/>
        </w:rPr>
      </w:pPr>
      <w:r w:rsidRPr="009C1725">
        <w:rPr>
          <w:rFonts w:ascii="Times New Roman" w:eastAsia="Times New Roman" w:hAnsi="Times New Roman" w:cs="Times New Roman"/>
          <w:color w:val="000000"/>
          <w:sz w:val="27"/>
          <w:szCs w:val="27"/>
        </w:rPr>
        <w:t>формирование уважительного отношения  к памятникам истории  и развития интереса к изучению родного края;</w:t>
      </w:r>
    </w:p>
    <w:p w:rsidR="009C1725" w:rsidRPr="009C1725" w:rsidRDefault="009C1725" w:rsidP="009C1725">
      <w:pPr>
        <w:numPr>
          <w:ilvl w:val="0"/>
          <w:numId w:val="16"/>
        </w:numPr>
        <w:spacing w:before="100" w:beforeAutospacing="1" w:after="100" w:afterAutospacing="1" w:line="240" w:lineRule="auto"/>
        <w:contextualSpacing/>
        <w:rPr>
          <w:rFonts w:ascii="Tahoma" w:eastAsia="Times New Roman" w:hAnsi="Tahoma" w:cs="Tahoma"/>
          <w:color w:val="000000"/>
          <w:sz w:val="18"/>
          <w:szCs w:val="18"/>
        </w:rPr>
      </w:pPr>
      <w:r w:rsidRPr="009C1725">
        <w:rPr>
          <w:rFonts w:ascii="Times New Roman" w:eastAsia="Times New Roman" w:hAnsi="Times New Roman" w:cs="Times New Roman"/>
          <w:color w:val="000000"/>
          <w:sz w:val="27"/>
          <w:szCs w:val="27"/>
        </w:rPr>
        <w:t>формирование  национальной, религиозной терпимости, развитие дружеских отношений;</w:t>
      </w:r>
    </w:p>
    <w:p w:rsidR="009C1725" w:rsidRPr="009C1725" w:rsidRDefault="009C1725" w:rsidP="009C1725">
      <w:pPr>
        <w:numPr>
          <w:ilvl w:val="0"/>
          <w:numId w:val="16"/>
        </w:numPr>
        <w:spacing w:before="100" w:beforeAutospacing="1" w:after="100" w:afterAutospacing="1" w:line="240" w:lineRule="auto"/>
        <w:contextualSpacing/>
        <w:rPr>
          <w:rFonts w:ascii="Tahoma" w:eastAsia="Times New Roman" w:hAnsi="Tahoma" w:cs="Tahoma"/>
          <w:color w:val="000000"/>
          <w:sz w:val="18"/>
          <w:szCs w:val="18"/>
        </w:rPr>
      </w:pPr>
      <w:r w:rsidRPr="009C1725">
        <w:rPr>
          <w:rFonts w:ascii="Times New Roman" w:eastAsia="Times New Roman" w:hAnsi="Times New Roman" w:cs="Times New Roman"/>
          <w:color w:val="000000"/>
          <w:sz w:val="27"/>
          <w:szCs w:val="27"/>
        </w:rPr>
        <w:t>укрепление нравственно – психологического потенциала, высокой культуры общения и взаимоотношений в коллективе, развитие стремления к общественно – значимой деятельности.</w:t>
      </w:r>
    </w:p>
    <w:p w:rsidR="009C1725" w:rsidRPr="009C1725" w:rsidRDefault="009C1725" w:rsidP="009C1725">
      <w:pPr>
        <w:spacing w:before="100" w:beforeAutospacing="1" w:after="100" w:afterAutospacing="1" w:line="240" w:lineRule="auto"/>
        <w:ind w:left="720"/>
        <w:jc w:val="center"/>
        <w:rPr>
          <w:rFonts w:ascii="Times New Roman" w:eastAsia="Times New Roman" w:hAnsi="Times New Roman" w:cs="Times New Roman"/>
          <w:b/>
          <w:bCs/>
          <w:color w:val="000000"/>
          <w:sz w:val="28"/>
          <w:szCs w:val="28"/>
        </w:rPr>
      </w:pPr>
      <w:r w:rsidRPr="009C1725">
        <w:rPr>
          <w:rFonts w:ascii="Times New Roman" w:eastAsia="Times New Roman" w:hAnsi="Times New Roman" w:cs="Times New Roman"/>
          <w:b/>
          <w:bCs/>
          <w:color w:val="000000"/>
          <w:sz w:val="28"/>
          <w:szCs w:val="28"/>
        </w:rPr>
        <w:t>ОРГАНИЗАЦИОННЫЕ ОСНОВЫ ДЕЯТЕЛЬНОСТИ ОЗДОРОВИТЕЛЬНОГО ЛАГЕРЯ</w:t>
      </w:r>
    </w:p>
    <w:p w:rsidR="008E62FF" w:rsidRDefault="009C1725" w:rsidP="008E62FF">
      <w:pPr>
        <w:spacing w:before="100" w:beforeAutospacing="1" w:after="100" w:afterAutospacing="1" w:line="240" w:lineRule="auto"/>
        <w:ind w:left="720"/>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bCs/>
          <w:color w:val="000000"/>
          <w:sz w:val="28"/>
          <w:szCs w:val="28"/>
        </w:rPr>
        <w:t xml:space="preserve">В основу организации жизнедеятельности детского оздоровительного лагеря целесообразно положить троичный ритм, основанный на развитии чувств, мышления и воли ребенка. Поэтому наполнение ежедневной деятельности может быть выражено следующим образом: умственная деятельность (ежедневная рефлексия); практическая </w:t>
      </w:r>
      <w:r w:rsidRPr="009C1725">
        <w:rPr>
          <w:rFonts w:ascii="Times New Roman" w:eastAsia="Times New Roman" w:hAnsi="Times New Roman" w:cs="Times New Roman"/>
          <w:bCs/>
          <w:color w:val="000000"/>
          <w:sz w:val="28"/>
          <w:szCs w:val="28"/>
        </w:rPr>
        <w:lastRenderedPageBreak/>
        <w:t xml:space="preserve">деятельность (экологическая направленность); </w:t>
      </w:r>
      <w:proofErr w:type="spellStart"/>
      <w:r w:rsidRPr="009C1725">
        <w:rPr>
          <w:rFonts w:ascii="Times New Roman" w:eastAsia="Times New Roman" w:hAnsi="Times New Roman" w:cs="Times New Roman"/>
          <w:bCs/>
          <w:color w:val="000000"/>
          <w:sz w:val="28"/>
          <w:szCs w:val="28"/>
        </w:rPr>
        <w:t>досуговая</w:t>
      </w:r>
      <w:proofErr w:type="spellEnd"/>
      <w:r w:rsidRPr="009C1725">
        <w:rPr>
          <w:rFonts w:ascii="Times New Roman" w:eastAsia="Times New Roman" w:hAnsi="Times New Roman" w:cs="Times New Roman"/>
          <w:bCs/>
          <w:color w:val="000000"/>
          <w:sz w:val="28"/>
          <w:szCs w:val="28"/>
        </w:rPr>
        <w:t xml:space="preserve"> деятельность (игры, увлечения, экскур</w:t>
      </w:r>
      <w:r w:rsidR="008E62FF">
        <w:rPr>
          <w:rFonts w:ascii="Times New Roman" w:eastAsia="Times New Roman" w:hAnsi="Times New Roman" w:cs="Times New Roman"/>
          <w:bCs/>
          <w:color w:val="000000"/>
          <w:sz w:val="28"/>
          <w:szCs w:val="28"/>
        </w:rPr>
        <w:t>сии)</w:t>
      </w:r>
    </w:p>
    <w:p w:rsidR="009C1725" w:rsidRPr="008E62FF" w:rsidRDefault="008E62FF" w:rsidP="008E62FF">
      <w:pPr>
        <w:spacing w:before="100" w:beforeAutospacing="1" w:after="100" w:afterAutospacing="1" w:line="240" w:lineRule="auto"/>
        <w:ind w:left="720"/>
        <w:rPr>
          <w:rFonts w:ascii="Times New Roman" w:eastAsia="Times New Roman" w:hAnsi="Times New Roman" w:cs="Times New Roman"/>
          <w:bCs/>
          <w:color w:val="000000"/>
          <w:sz w:val="28"/>
          <w:szCs w:val="28"/>
        </w:rPr>
      </w:pPr>
      <w:r w:rsidRPr="008E62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8E62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3.</w:t>
      </w:r>
      <w:r w:rsidR="009C1725" w:rsidRPr="008E62FF">
        <w:rPr>
          <w:rFonts w:ascii="Times New Roman" w:eastAsia="Times New Roman" w:hAnsi="Times New Roman" w:cs="Times New Roman"/>
          <w:b/>
          <w:bCs/>
          <w:color w:val="000000"/>
          <w:sz w:val="28"/>
          <w:szCs w:val="28"/>
        </w:rPr>
        <w:t>ПОЯСНИТЕЛЬНАЯ ЗАПИСКА</w:t>
      </w:r>
    </w:p>
    <w:p w:rsidR="009C1725" w:rsidRPr="009C1725" w:rsidRDefault="009C1725" w:rsidP="009C1725">
      <w:pPr>
        <w:spacing w:before="100" w:beforeAutospacing="1" w:after="100" w:afterAutospacing="1" w:line="240" w:lineRule="auto"/>
        <w:jc w:val="right"/>
        <w:rPr>
          <w:rFonts w:ascii="Times New Roman" w:eastAsia="Times New Roman" w:hAnsi="Times New Roman" w:cs="Times New Roman"/>
          <w:i/>
          <w:sz w:val="24"/>
          <w:szCs w:val="24"/>
        </w:rPr>
      </w:pPr>
      <w:r w:rsidRPr="009C1725">
        <w:rPr>
          <w:rFonts w:ascii="Times New Roman" w:eastAsia="Times New Roman" w:hAnsi="Times New Roman" w:cs="Times New Roman"/>
          <w:i/>
          <w:sz w:val="24"/>
          <w:szCs w:val="24"/>
        </w:rPr>
        <w:t xml:space="preserve">"Берегите эти земли, эти воды, Даже малую былиночку любя, Берегите всех зверей внутри природы, Убивайте лишь зверей внутри себя". </w:t>
      </w:r>
    </w:p>
    <w:p w:rsidR="009C1725" w:rsidRPr="009C1725" w:rsidRDefault="009C1725" w:rsidP="009C1725">
      <w:pPr>
        <w:spacing w:before="100" w:beforeAutospacing="1" w:after="100" w:afterAutospacing="1" w:line="240" w:lineRule="auto"/>
        <w:jc w:val="right"/>
        <w:rPr>
          <w:rFonts w:ascii="Times New Roman" w:eastAsia="Times New Roman" w:hAnsi="Times New Roman" w:cs="Times New Roman"/>
          <w:sz w:val="24"/>
          <w:szCs w:val="24"/>
        </w:rPr>
      </w:pPr>
      <w:r w:rsidRPr="009C1725">
        <w:rPr>
          <w:rFonts w:ascii="Times New Roman" w:eastAsia="Times New Roman" w:hAnsi="Times New Roman" w:cs="Times New Roman"/>
          <w:sz w:val="24"/>
          <w:szCs w:val="24"/>
        </w:rPr>
        <w:t>Евгений Евтушенко</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 xml:space="preserve">Лагерь – это сфера активного отдыха, разнообразная общественно значимая </w:t>
      </w:r>
      <w:proofErr w:type="spellStart"/>
      <w:r w:rsidRPr="009C1725">
        <w:rPr>
          <w:rFonts w:ascii="Times New Roman" w:eastAsia="Times New Roman" w:hAnsi="Times New Roman" w:cs="Times New Roman"/>
          <w:color w:val="000000"/>
          <w:sz w:val="28"/>
          <w:szCs w:val="28"/>
        </w:rPr>
        <w:t>досуговая</w:t>
      </w:r>
      <w:proofErr w:type="spellEnd"/>
      <w:r w:rsidRPr="009C1725">
        <w:rPr>
          <w:rFonts w:ascii="Times New Roman" w:eastAsia="Times New Roman" w:hAnsi="Times New Roman" w:cs="Times New Roman"/>
          <w:color w:val="000000"/>
          <w:sz w:val="28"/>
          <w:szCs w:val="28"/>
        </w:rPr>
        <w:t xml:space="preserve">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самореализации.</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 xml:space="preserve">Лагерь – это новый образ жизни детей, новый режим с его особым романтическим стилем и тоном. Это жизнь в новом коллективе, это, наконец, новая </w:t>
      </w:r>
      <w:proofErr w:type="spellStart"/>
      <w:r w:rsidRPr="009C1725">
        <w:rPr>
          <w:rFonts w:ascii="Times New Roman" w:eastAsia="Times New Roman" w:hAnsi="Times New Roman" w:cs="Times New Roman"/>
          <w:color w:val="000000"/>
          <w:sz w:val="28"/>
          <w:szCs w:val="28"/>
        </w:rPr>
        <w:t>природосообразная</w:t>
      </w:r>
      <w:proofErr w:type="spellEnd"/>
      <w:r w:rsidRPr="009C1725">
        <w:rPr>
          <w:rFonts w:ascii="Times New Roman" w:eastAsia="Times New Roman" w:hAnsi="Times New Roman" w:cs="Times New Roman"/>
          <w:color w:val="000000"/>
          <w:sz w:val="28"/>
          <w:szCs w:val="28"/>
        </w:rPr>
        <w:t xml:space="preserve">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bCs/>
          <w:color w:val="000000"/>
          <w:sz w:val="28"/>
          <w:szCs w:val="28"/>
        </w:rPr>
        <w:t>Программа деятельности летнего лагеря</w:t>
      </w:r>
      <w:r w:rsidRPr="009C1725">
        <w:rPr>
          <w:rFonts w:ascii="Times New Roman" w:eastAsia="Times New Roman" w:hAnsi="Times New Roman" w:cs="Times New Roman"/>
          <w:color w:val="000000"/>
          <w:sz w:val="28"/>
          <w:szCs w:val="28"/>
        </w:rPr>
        <w:t> ориентирована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Эффективное управление в современном лагере – это главная основа его существования и непременное условие развития.</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Программа включает в себя разноплановую деятельность, объединяет различные направления оздоровления, образования, воспитания в условиях лагеря.</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 xml:space="preserve">Основная идея программы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w:t>
      </w:r>
      <w:r w:rsidRPr="009C1725">
        <w:rPr>
          <w:rFonts w:ascii="Times New Roman" w:eastAsia="Times New Roman" w:hAnsi="Times New Roman" w:cs="Times New Roman"/>
          <w:color w:val="000000"/>
          <w:sz w:val="28"/>
          <w:szCs w:val="28"/>
        </w:rPr>
        <w:lastRenderedPageBreak/>
        <w:t>деятельности. Программа ориентирована на работу в разновозрастном детском коллективе</w:t>
      </w:r>
    </w:p>
    <w:p w:rsidR="009C1725" w:rsidRPr="009C1725" w:rsidRDefault="009C1725" w:rsidP="009C1725">
      <w:p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Одним из противоречий современной эпохи, затрагивающим самые основы существования цивилизации, является все углубляющееся противоречие между обществом и природой. В связи с этим чрезвычайно ответственное значение приобретает </w:t>
      </w:r>
      <w:r w:rsidRPr="009C1725">
        <w:rPr>
          <w:rFonts w:ascii="Times New Roman" w:eastAsia="Times New Roman" w:hAnsi="Times New Roman" w:cs="Times New Roman"/>
          <w:b/>
          <w:bCs/>
          <w:color w:val="000000"/>
          <w:sz w:val="28"/>
          <w:szCs w:val="28"/>
        </w:rPr>
        <w:t>целенаправленная работа по формированию экологической культуры.</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Разработка данной программы организации летнего каникулярного отдыха, оздоровления и занятости детей так же была вызвана следующими факторами:</w:t>
      </w:r>
    </w:p>
    <w:p w:rsidR="009C1725" w:rsidRPr="009C1725" w:rsidRDefault="009C1725" w:rsidP="009C172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повышением спроса родителей и детей на организованный отдых школьников;</w:t>
      </w:r>
    </w:p>
    <w:p w:rsidR="009C1725" w:rsidRPr="009C1725" w:rsidRDefault="009C1725" w:rsidP="009C172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необходимостью упорядочить сложившуюся систему организации летнего отдыха;</w:t>
      </w:r>
    </w:p>
    <w:p w:rsidR="009C1725" w:rsidRPr="009C1725" w:rsidRDefault="009C1725" w:rsidP="009C172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обеспечением преемственности в работе лагеря предыдущих лет;</w:t>
      </w:r>
    </w:p>
    <w:p w:rsidR="009C1725" w:rsidRPr="009C1725" w:rsidRDefault="009C1725" w:rsidP="009C172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модернизацией старых форм работы и введением новых;</w:t>
      </w:r>
    </w:p>
    <w:p w:rsidR="009C1725" w:rsidRPr="009C1725" w:rsidRDefault="009C1725" w:rsidP="009C172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необходимостью использования богатого творческого потенциала подростков и педагогов в реализации цели и задач программы</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color w:val="000000"/>
          <w:sz w:val="28"/>
          <w:szCs w:val="28"/>
        </w:rPr>
        <w:t>Расширение кругозора ребят активизация устойчивого интереса к природе и её охране – всё это педагогически целесообразно обосновывает основную идею программы.</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b/>
          <w:color w:val="000000"/>
          <w:sz w:val="28"/>
          <w:szCs w:val="28"/>
        </w:rPr>
        <w:t>Актуальность</w:t>
      </w:r>
      <w:r w:rsidRPr="009C1725">
        <w:rPr>
          <w:rFonts w:ascii="Times New Roman" w:eastAsia="Times New Roman" w:hAnsi="Times New Roman" w:cs="Times New Roman"/>
          <w:color w:val="000000"/>
          <w:sz w:val="28"/>
          <w:szCs w:val="28"/>
        </w:rPr>
        <w:t>. Воспитание в области окружающей среды является в настоящее время одним из приоритетных направлений работы с учащимися. В связи с этим, в год ЭКОЛОГИИ целесообразнее организовать летний лагерь на экологическую тему. Чем раньше начинается формирование экологической</w:t>
      </w:r>
      <w:r w:rsidRPr="009C1725">
        <w:rPr>
          <w:rFonts w:ascii="Times New Roman" w:eastAsia="Times New Roman" w:hAnsi="Times New Roman" w:cs="Times New Roman"/>
          <w:color w:val="000000"/>
          <w:sz w:val="28"/>
          <w:szCs w:val="28"/>
        </w:rPr>
        <w:tab/>
        <w:t xml:space="preserve"> культуры у детей, тем выше эффективность воспитания.</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b/>
          <w:color w:val="000000"/>
          <w:sz w:val="28"/>
          <w:szCs w:val="28"/>
        </w:rPr>
        <w:t>Педагогическая целесообразность</w:t>
      </w:r>
      <w:r w:rsidRPr="009C1725">
        <w:rPr>
          <w:rFonts w:ascii="Times New Roman" w:eastAsia="Times New Roman" w:hAnsi="Times New Roman" w:cs="Times New Roman"/>
          <w:color w:val="000000"/>
          <w:sz w:val="28"/>
          <w:szCs w:val="28"/>
        </w:rPr>
        <w:t>.  Соответствия педагогических задач личностным целям детей; добровольности участия в делах лагеря; открытости в деятельности отдыхающих; учёта возрастных особенностей детей, доступности предлагаемых форм работы; индивидуального подхода к личности ребёнка.</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b/>
          <w:sz w:val="28"/>
          <w:szCs w:val="28"/>
        </w:rPr>
        <w:t xml:space="preserve">Новизна. </w:t>
      </w:r>
      <w:r w:rsidRPr="009C1725">
        <w:rPr>
          <w:rFonts w:ascii="Times New Roman" w:eastAsia="Times New Roman" w:hAnsi="Times New Roman" w:cs="Times New Roman"/>
          <w:sz w:val="28"/>
          <w:szCs w:val="28"/>
        </w:rPr>
        <w:t>Данная программа по своей направленности является комплексной, то есть включает в себя разноплановую деятельность, объединяет различные направления работы детей в условиях летнего экологического лагеря, может корректироваться в течение работы лагеря.</w:t>
      </w:r>
      <w:r w:rsidR="008E62FF">
        <w:rPr>
          <w:rFonts w:ascii="Times New Roman" w:eastAsia="Times New Roman" w:hAnsi="Times New Roman" w:cs="Times New Roman"/>
          <w:sz w:val="28"/>
          <w:szCs w:val="28"/>
        </w:rPr>
        <w:t xml:space="preserve"> </w:t>
      </w:r>
      <w:r w:rsidRPr="009C1725">
        <w:rPr>
          <w:rFonts w:ascii="Times New Roman" w:eastAsia="Times New Roman" w:hAnsi="Times New Roman" w:cs="Times New Roman"/>
          <w:color w:val="000000"/>
          <w:sz w:val="28"/>
          <w:szCs w:val="28"/>
        </w:rPr>
        <w:t xml:space="preserve">Новизна программы проявляется в экологическом воспитании детей через создание </w:t>
      </w:r>
      <w:proofErr w:type="spellStart"/>
      <w:r w:rsidRPr="009C1725">
        <w:rPr>
          <w:rFonts w:ascii="Times New Roman" w:eastAsia="Times New Roman" w:hAnsi="Times New Roman" w:cs="Times New Roman"/>
          <w:color w:val="000000"/>
          <w:sz w:val="28"/>
          <w:szCs w:val="28"/>
        </w:rPr>
        <w:t>Экогородов</w:t>
      </w:r>
      <w:proofErr w:type="spellEnd"/>
      <w:r w:rsidRPr="009C1725">
        <w:rPr>
          <w:rFonts w:ascii="Times New Roman" w:eastAsia="Times New Roman" w:hAnsi="Times New Roman" w:cs="Times New Roman"/>
          <w:color w:val="000000"/>
          <w:sz w:val="28"/>
          <w:szCs w:val="28"/>
        </w:rPr>
        <w:t>, что сформирует у подрастающего поколения уважительного отношения к природе и окружающей среде.</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sz w:val="28"/>
          <w:szCs w:val="28"/>
        </w:rPr>
      </w:pP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b/>
          <w:color w:val="000000"/>
          <w:sz w:val="28"/>
          <w:szCs w:val="28"/>
        </w:rPr>
        <w:t xml:space="preserve">Сроки реализации. </w:t>
      </w:r>
      <w:r w:rsidRPr="009C1725">
        <w:rPr>
          <w:rFonts w:ascii="Times New Roman" w:eastAsia="Times New Roman" w:hAnsi="Times New Roman" w:cs="Times New Roman"/>
          <w:color w:val="000000"/>
          <w:sz w:val="28"/>
          <w:szCs w:val="28"/>
        </w:rPr>
        <w:t>Экологический лагерь организуется в течение одной смены (I смена – июнь) с 1.06.20</w:t>
      </w:r>
      <w:r w:rsidR="008E62FF">
        <w:rPr>
          <w:rFonts w:ascii="Times New Roman" w:eastAsia="Times New Roman" w:hAnsi="Times New Roman" w:cs="Times New Roman"/>
          <w:color w:val="000000"/>
          <w:sz w:val="28"/>
          <w:szCs w:val="28"/>
        </w:rPr>
        <w:t>21</w:t>
      </w:r>
      <w:r w:rsidRPr="009C1725">
        <w:rPr>
          <w:rFonts w:ascii="Times New Roman" w:eastAsia="Times New Roman" w:hAnsi="Times New Roman" w:cs="Times New Roman"/>
          <w:color w:val="000000"/>
          <w:sz w:val="28"/>
          <w:szCs w:val="28"/>
        </w:rPr>
        <w:t xml:space="preserve"> – 21.06.20</w:t>
      </w:r>
      <w:r w:rsidR="008E62FF">
        <w:rPr>
          <w:rFonts w:ascii="Times New Roman" w:eastAsia="Times New Roman" w:hAnsi="Times New Roman" w:cs="Times New Roman"/>
          <w:color w:val="000000"/>
          <w:sz w:val="28"/>
          <w:szCs w:val="28"/>
        </w:rPr>
        <w:t>21</w:t>
      </w:r>
      <w:r w:rsidRPr="009C1725">
        <w:rPr>
          <w:rFonts w:ascii="Times New Roman" w:eastAsia="Times New Roman" w:hAnsi="Times New Roman" w:cs="Times New Roman"/>
          <w:color w:val="000000"/>
          <w:sz w:val="28"/>
          <w:szCs w:val="28"/>
        </w:rPr>
        <w:t xml:space="preserve"> на базе МОУ Фабрично – </w:t>
      </w:r>
      <w:proofErr w:type="spellStart"/>
      <w:r w:rsidRPr="009C1725">
        <w:rPr>
          <w:rFonts w:ascii="Times New Roman" w:eastAsia="Times New Roman" w:hAnsi="Times New Roman" w:cs="Times New Roman"/>
          <w:color w:val="000000"/>
          <w:sz w:val="28"/>
          <w:szCs w:val="28"/>
        </w:rPr>
        <w:t>Выселковской</w:t>
      </w:r>
      <w:proofErr w:type="spellEnd"/>
      <w:r w:rsidRPr="009C1725">
        <w:rPr>
          <w:rFonts w:ascii="Times New Roman" w:eastAsia="Times New Roman" w:hAnsi="Times New Roman" w:cs="Times New Roman"/>
          <w:color w:val="000000"/>
          <w:sz w:val="28"/>
          <w:szCs w:val="28"/>
        </w:rPr>
        <w:t xml:space="preserve"> СШ Ульяновской обл. Новоспасский район.</w:t>
      </w:r>
    </w:p>
    <w:p w:rsidR="009C1725" w:rsidRPr="009C1725" w:rsidRDefault="009C1725" w:rsidP="009C1725">
      <w:pPr>
        <w:spacing w:before="100" w:beforeAutospacing="1" w:after="100" w:afterAutospacing="1" w:line="240" w:lineRule="auto"/>
        <w:rPr>
          <w:rFonts w:ascii="Times New Roman" w:eastAsia="Times New Roman" w:hAnsi="Times New Roman" w:cs="Times New Roman"/>
          <w:color w:val="000000"/>
          <w:sz w:val="28"/>
          <w:szCs w:val="28"/>
        </w:rPr>
      </w:pPr>
      <w:r w:rsidRPr="009C1725">
        <w:rPr>
          <w:rFonts w:ascii="Times New Roman" w:eastAsia="Times New Roman" w:hAnsi="Times New Roman" w:cs="Times New Roman"/>
          <w:b/>
          <w:color w:val="000000"/>
          <w:sz w:val="28"/>
          <w:szCs w:val="28"/>
        </w:rPr>
        <w:t xml:space="preserve">Участники программы. </w:t>
      </w:r>
      <w:r w:rsidRPr="009C1725">
        <w:rPr>
          <w:rFonts w:ascii="Times New Roman" w:eastAsia="Times New Roman" w:hAnsi="Times New Roman" w:cs="Times New Roman"/>
          <w:color w:val="000000"/>
          <w:sz w:val="28"/>
          <w:szCs w:val="28"/>
        </w:rPr>
        <w:t>Основной состав лагеря – это обучающиеся 1-</w:t>
      </w:r>
      <w:r w:rsidR="008E62FF">
        <w:rPr>
          <w:rFonts w:ascii="Times New Roman" w:eastAsia="Times New Roman" w:hAnsi="Times New Roman" w:cs="Times New Roman"/>
          <w:color w:val="000000"/>
          <w:sz w:val="28"/>
          <w:szCs w:val="28"/>
        </w:rPr>
        <w:t xml:space="preserve"> 6 классов.</w:t>
      </w:r>
      <w:r w:rsidRPr="009C1725">
        <w:rPr>
          <w:rFonts w:ascii="Times New Roman" w:eastAsia="Times New Roman" w:hAnsi="Times New Roman" w:cs="Times New Roman"/>
          <w:color w:val="000000"/>
          <w:sz w:val="28"/>
          <w:szCs w:val="28"/>
        </w:rPr>
        <w:t xml:space="preserve"> Лагерь комплектуется из числа учащихся 1-</w:t>
      </w:r>
      <w:r w:rsidR="008E62FF">
        <w:rPr>
          <w:rFonts w:ascii="Times New Roman" w:eastAsia="Times New Roman" w:hAnsi="Times New Roman" w:cs="Times New Roman"/>
          <w:color w:val="000000"/>
          <w:sz w:val="28"/>
          <w:szCs w:val="28"/>
        </w:rPr>
        <w:t xml:space="preserve"> 6</w:t>
      </w:r>
      <w:r w:rsidRPr="009C1725">
        <w:rPr>
          <w:rFonts w:ascii="Times New Roman" w:eastAsia="Times New Roman" w:hAnsi="Times New Roman" w:cs="Times New Roman"/>
          <w:color w:val="000000"/>
          <w:sz w:val="28"/>
          <w:szCs w:val="28"/>
        </w:rPr>
        <w:t xml:space="preserve"> классов, продолжительность пребывания в лагере </w:t>
      </w:r>
      <w:r w:rsidR="008E62FF">
        <w:rPr>
          <w:rFonts w:ascii="Times New Roman" w:eastAsia="Times New Roman" w:hAnsi="Times New Roman" w:cs="Times New Roman"/>
          <w:color w:val="000000"/>
          <w:sz w:val="28"/>
          <w:szCs w:val="28"/>
        </w:rPr>
        <w:t>18</w:t>
      </w:r>
      <w:r w:rsidRPr="009C1725">
        <w:rPr>
          <w:rFonts w:ascii="Times New Roman" w:eastAsia="Times New Roman" w:hAnsi="Times New Roman" w:cs="Times New Roman"/>
          <w:color w:val="000000"/>
          <w:sz w:val="28"/>
          <w:szCs w:val="28"/>
        </w:rPr>
        <w:t xml:space="preserve"> д</w:t>
      </w:r>
      <w:r w:rsidR="008E62FF">
        <w:rPr>
          <w:rFonts w:ascii="Times New Roman" w:eastAsia="Times New Roman" w:hAnsi="Times New Roman" w:cs="Times New Roman"/>
          <w:color w:val="000000"/>
          <w:sz w:val="28"/>
          <w:szCs w:val="28"/>
        </w:rPr>
        <w:t>ней</w:t>
      </w:r>
      <w:r w:rsidRPr="009C1725">
        <w:rPr>
          <w:rFonts w:ascii="Times New Roman" w:eastAsia="Times New Roman" w:hAnsi="Times New Roman" w:cs="Times New Roman"/>
          <w:color w:val="000000"/>
          <w:sz w:val="28"/>
          <w:szCs w:val="28"/>
        </w:rPr>
        <w:t>, количество детей 30 человек. Программа «</w:t>
      </w:r>
      <w:proofErr w:type="spellStart"/>
      <w:r w:rsidRPr="009C1725">
        <w:rPr>
          <w:rFonts w:ascii="Times New Roman" w:eastAsia="Times New Roman" w:hAnsi="Times New Roman" w:cs="Times New Roman"/>
          <w:color w:val="000000"/>
          <w:sz w:val="28"/>
          <w:szCs w:val="28"/>
        </w:rPr>
        <w:t>Экоград</w:t>
      </w:r>
      <w:proofErr w:type="spellEnd"/>
      <w:r w:rsidRPr="009C1725">
        <w:rPr>
          <w:rFonts w:ascii="Times New Roman" w:eastAsia="Times New Roman" w:hAnsi="Times New Roman" w:cs="Times New Roman"/>
          <w:color w:val="000000"/>
          <w:sz w:val="28"/>
          <w:szCs w:val="28"/>
        </w:rPr>
        <w:t>» адресована детям 7-1</w:t>
      </w:r>
      <w:r w:rsidR="008E62FF">
        <w:rPr>
          <w:rFonts w:ascii="Times New Roman" w:eastAsia="Times New Roman" w:hAnsi="Times New Roman" w:cs="Times New Roman"/>
          <w:color w:val="000000"/>
          <w:sz w:val="28"/>
          <w:szCs w:val="28"/>
        </w:rPr>
        <w:t>3</w:t>
      </w:r>
      <w:r w:rsidRPr="009C1725">
        <w:rPr>
          <w:rFonts w:ascii="Times New Roman" w:eastAsia="Times New Roman" w:hAnsi="Times New Roman" w:cs="Times New Roman"/>
          <w:color w:val="000000"/>
          <w:sz w:val="28"/>
          <w:szCs w:val="28"/>
        </w:rPr>
        <w:t xml:space="preserve"> лет.</w:t>
      </w:r>
    </w:p>
    <w:p w:rsidR="009C1725" w:rsidRPr="009C1725" w:rsidRDefault="009C1725" w:rsidP="009C1725">
      <w:pPr>
        <w:spacing w:before="100" w:beforeAutospacing="1" w:after="100" w:afterAutospacing="1" w:line="240" w:lineRule="auto"/>
        <w:rPr>
          <w:rFonts w:ascii="Tahoma" w:eastAsia="Times New Roman" w:hAnsi="Tahoma" w:cs="Tahoma"/>
          <w:b/>
          <w:color w:val="000000"/>
          <w:sz w:val="28"/>
          <w:szCs w:val="28"/>
        </w:rPr>
      </w:pPr>
      <w:r w:rsidRPr="009C1725">
        <w:rPr>
          <w:rFonts w:ascii="Times New Roman" w:eastAsia="Times New Roman" w:hAnsi="Times New Roman" w:cs="Times New Roman"/>
          <w:b/>
          <w:color w:val="000000"/>
          <w:sz w:val="28"/>
          <w:szCs w:val="28"/>
        </w:rPr>
        <w:t>Цель программы:</w:t>
      </w:r>
    </w:p>
    <w:p w:rsidR="009C1725" w:rsidRPr="009C1725" w:rsidRDefault="009C1725" w:rsidP="009C1725">
      <w:pPr>
        <w:rPr>
          <w:rFonts w:ascii="Times New Roman" w:hAnsi="Times New Roman" w:cs="Times New Roman"/>
          <w:color w:val="000000"/>
          <w:sz w:val="28"/>
          <w:szCs w:val="28"/>
          <w:shd w:val="clear" w:color="auto" w:fill="FFFFFF"/>
        </w:rPr>
      </w:pPr>
      <w:r w:rsidRPr="009C1725">
        <w:rPr>
          <w:rFonts w:ascii="Times New Roman" w:hAnsi="Times New Roman" w:cs="Times New Roman"/>
          <w:color w:val="000000"/>
          <w:sz w:val="28"/>
          <w:szCs w:val="28"/>
          <w:shd w:val="clear" w:color="auto" w:fill="FFFFFF"/>
        </w:rPr>
        <w:t>Создание условий для обеспечения активного, интеллектуального и всестороннего развития личности ребёнка, развитие экологической культуры на основе его включения в жизнедеятельность сельского лагеря.</w:t>
      </w:r>
    </w:p>
    <w:p w:rsidR="009C1725" w:rsidRPr="009C1725" w:rsidRDefault="009C1725" w:rsidP="009C1725">
      <w:pPr>
        <w:rPr>
          <w:rFonts w:ascii="Times New Roman" w:hAnsi="Times New Roman" w:cs="Times New Roman"/>
          <w:b/>
          <w:color w:val="000000"/>
          <w:sz w:val="28"/>
          <w:szCs w:val="28"/>
          <w:shd w:val="clear" w:color="auto" w:fill="FFFFFF"/>
        </w:rPr>
      </w:pPr>
      <w:r w:rsidRPr="009C1725">
        <w:rPr>
          <w:rFonts w:ascii="Times New Roman" w:hAnsi="Times New Roman" w:cs="Times New Roman"/>
          <w:b/>
          <w:color w:val="000000"/>
          <w:sz w:val="28"/>
          <w:szCs w:val="28"/>
          <w:shd w:val="clear" w:color="auto" w:fill="FFFFFF"/>
        </w:rPr>
        <w:t xml:space="preserve">Задачи: </w:t>
      </w:r>
    </w:p>
    <w:p w:rsidR="009C1725" w:rsidRPr="009C1725" w:rsidRDefault="009C1725" w:rsidP="009C1725">
      <w:pPr>
        <w:numPr>
          <w:ilvl w:val="0"/>
          <w:numId w:val="18"/>
        </w:numPr>
        <w:spacing w:before="100" w:beforeAutospacing="1" w:after="100" w:afterAutospacing="1" w:line="240" w:lineRule="auto"/>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color w:val="000000"/>
          <w:sz w:val="28"/>
          <w:szCs w:val="28"/>
          <w:shd w:val="clear" w:color="auto" w:fill="FFFFFF"/>
        </w:rPr>
        <w:t>Создать целостный подход к экологическому воспитанию культуры личности в условиях коллективной (творческой) деятельности.</w:t>
      </w:r>
    </w:p>
    <w:p w:rsidR="009C1725" w:rsidRPr="009C1725" w:rsidRDefault="009C1725" w:rsidP="009C1725">
      <w:pPr>
        <w:numPr>
          <w:ilvl w:val="0"/>
          <w:numId w:val="18"/>
        </w:numPr>
        <w:spacing w:before="100" w:beforeAutospacing="1" w:after="100" w:afterAutospacing="1" w:line="240" w:lineRule="auto"/>
        <w:rPr>
          <w:rFonts w:ascii="Times New Roman" w:eastAsia="Times New Roman" w:hAnsi="Times New Roman" w:cs="Times New Roman"/>
          <w:bCs/>
          <w:color w:val="000000"/>
          <w:sz w:val="28"/>
          <w:szCs w:val="28"/>
        </w:rPr>
      </w:pPr>
      <w:r w:rsidRPr="009C1725">
        <w:rPr>
          <w:rFonts w:ascii="Times New Roman" w:eastAsia="Times New Roman" w:hAnsi="Times New Roman" w:cs="Times New Roman"/>
          <w:color w:val="000000"/>
          <w:sz w:val="28"/>
          <w:szCs w:val="28"/>
          <w:shd w:val="clear" w:color="auto" w:fill="FFFFFF"/>
        </w:rPr>
        <w:t>Развитие творческих способностей воспитанников. Включение детей в различные виды деятельности с учетом их возможностей и интересов.</w:t>
      </w:r>
    </w:p>
    <w:p w:rsidR="009C1725" w:rsidRPr="009C1725" w:rsidRDefault="009C1725" w:rsidP="009C1725">
      <w:pPr>
        <w:numPr>
          <w:ilvl w:val="0"/>
          <w:numId w:val="18"/>
        </w:numPr>
        <w:contextualSpacing/>
        <w:rPr>
          <w:rFonts w:ascii="Times New Roman" w:hAnsi="Times New Roman" w:cs="Times New Roman"/>
          <w:sz w:val="28"/>
          <w:szCs w:val="28"/>
        </w:rPr>
      </w:pPr>
      <w:r w:rsidRPr="009C1725">
        <w:rPr>
          <w:rFonts w:ascii="Times New Roman" w:hAnsi="Times New Roman" w:cs="Times New Roman"/>
          <w:color w:val="000000"/>
          <w:sz w:val="28"/>
          <w:szCs w:val="28"/>
          <w:shd w:val="clear" w:color="auto" w:fill="FFFFFF"/>
        </w:rPr>
        <w:t>Формировать у детей представление о социальной значимости разумного отношения человека к природе, ее изучения, рационального использования и сохранения по принципам природной гармонии.</w:t>
      </w:r>
    </w:p>
    <w:p w:rsidR="009C1725" w:rsidRPr="009C1725" w:rsidRDefault="009C1725" w:rsidP="009C1725">
      <w:pPr>
        <w:rPr>
          <w:rFonts w:ascii="Times New Roman" w:hAnsi="Times New Roman" w:cs="Times New Roman"/>
          <w:b/>
          <w:sz w:val="28"/>
          <w:szCs w:val="28"/>
        </w:rPr>
      </w:pPr>
      <w:r w:rsidRPr="009C1725">
        <w:rPr>
          <w:rFonts w:ascii="Times New Roman" w:hAnsi="Times New Roman" w:cs="Times New Roman"/>
          <w:b/>
          <w:sz w:val="28"/>
          <w:szCs w:val="28"/>
        </w:rPr>
        <w:t>Ожидаемые результаты:</w:t>
      </w:r>
    </w:p>
    <w:p w:rsidR="009C1725" w:rsidRPr="009C1725" w:rsidRDefault="009C1725" w:rsidP="009C1725">
      <w:pPr>
        <w:numPr>
          <w:ilvl w:val="0"/>
          <w:numId w:val="19"/>
        </w:numPr>
        <w:contextualSpacing/>
        <w:rPr>
          <w:rFonts w:ascii="Times New Roman" w:hAnsi="Times New Roman" w:cs="Times New Roman"/>
          <w:sz w:val="28"/>
          <w:szCs w:val="28"/>
        </w:rPr>
      </w:pPr>
      <w:r w:rsidRPr="009C1725">
        <w:rPr>
          <w:rFonts w:ascii="Times New Roman" w:hAnsi="Times New Roman" w:cs="Times New Roman"/>
          <w:sz w:val="28"/>
          <w:szCs w:val="28"/>
        </w:rPr>
        <w:t>Личностный рост участников смены в условиях игровой модели лагерной смены;</w:t>
      </w:r>
    </w:p>
    <w:p w:rsidR="009C1725" w:rsidRPr="009C1725" w:rsidRDefault="009C1725" w:rsidP="009C1725">
      <w:pPr>
        <w:numPr>
          <w:ilvl w:val="0"/>
          <w:numId w:val="19"/>
        </w:numPr>
        <w:contextualSpacing/>
        <w:rPr>
          <w:rFonts w:ascii="Times New Roman" w:hAnsi="Times New Roman" w:cs="Times New Roman"/>
          <w:sz w:val="28"/>
          <w:szCs w:val="28"/>
        </w:rPr>
      </w:pPr>
      <w:r w:rsidRPr="009C1725">
        <w:rPr>
          <w:rFonts w:ascii="Times New Roman" w:hAnsi="Times New Roman" w:cs="Times New Roman"/>
          <w:sz w:val="28"/>
          <w:szCs w:val="28"/>
        </w:rPr>
        <w:t>Развитие творческих, интеллектуальных,  физических способностей и возможностей ребёнка;</w:t>
      </w:r>
    </w:p>
    <w:p w:rsidR="009C1725" w:rsidRPr="009C1725" w:rsidRDefault="009C1725" w:rsidP="009C1725">
      <w:pPr>
        <w:numPr>
          <w:ilvl w:val="0"/>
          <w:numId w:val="19"/>
        </w:numPr>
        <w:contextualSpacing/>
        <w:rPr>
          <w:rFonts w:ascii="Times New Roman" w:hAnsi="Times New Roman" w:cs="Times New Roman"/>
          <w:sz w:val="28"/>
          <w:szCs w:val="28"/>
        </w:rPr>
      </w:pPr>
      <w:r w:rsidRPr="009C1725">
        <w:rPr>
          <w:rFonts w:ascii="Times New Roman" w:hAnsi="Times New Roman" w:cs="Times New Roman"/>
          <w:sz w:val="28"/>
          <w:szCs w:val="28"/>
        </w:rPr>
        <w:t>Повышение уровня коммуникативной активности;</w:t>
      </w:r>
    </w:p>
    <w:p w:rsidR="009C1725" w:rsidRPr="009C1725" w:rsidRDefault="009C1725" w:rsidP="009C1725">
      <w:pPr>
        <w:numPr>
          <w:ilvl w:val="0"/>
          <w:numId w:val="19"/>
        </w:numPr>
        <w:contextualSpacing/>
        <w:rPr>
          <w:rFonts w:ascii="Times New Roman" w:hAnsi="Times New Roman" w:cs="Times New Roman"/>
          <w:sz w:val="28"/>
          <w:szCs w:val="28"/>
        </w:rPr>
      </w:pPr>
      <w:r w:rsidRPr="009C1725">
        <w:rPr>
          <w:rFonts w:ascii="Times New Roman" w:hAnsi="Times New Roman" w:cs="Times New Roman"/>
          <w:sz w:val="28"/>
          <w:szCs w:val="28"/>
        </w:rPr>
        <w:t>Создание в лагере благоприятного микроклимата, отсутствие негативных проявлений во взаимоотношениях участников программы, фактов правонарушений;</w:t>
      </w:r>
    </w:p>
    <w:p w:rsidR="009C1725" w:rsidRPr="009C1725" w:rsidRDefault="009C1725" w:rsidP="009C1725">
      <w:pPr>
        <w:numPr>
          <w:ilvl w:val="0"/>
          <w:numId w:val="19"/>
        </w:numPr>
        <w:contextualSpacing/>
        <w:rPr>
          <w:rFonts w:ascii="Times New Roman" w:hAnsi="Times New Roman" w:cs="Times New Roman"/>
          <w:sz w:val="28"/>
          <w:szCs w:val="28"/>
        </w:rPr>
      </w:pPr>
      <w:r w:rsidRPr="009C1725">
        <w:rPr>
          <w:rFonts w:ascii="Times New Roman" w:hAnsi="Times New Roman" w:cs="Times New Roman"/>
          <w:sz w:val="28"/>
          <w:szCs w:val="28"/>
        </w:rPr>
        <w:t xml:space="preserve">Сохранение и укрепление базового уровня </w:t>
      </w:r>
      <w:proofErr w:type="spellStart"/>
      <w:proofErr w:type="gramStart"/>
      <w:r w:rsidRPr="009C1725">
        <w:rPr>
          <w:rFonts w:ascii="Times New Roman" w:hAnsi="Times New Roman" w:cs="Times New Roman"/>
          <w:sz w:val="28"/>
          <w:szCs w:val="28"/>
        </w:rPr>
        <w:t>здоро</w:t>
      </w:r>
      <w:proofErr w:type="spellEnd"/>
      <w:r w:rsidRPr="009C1725">
        <w:rPr>
          <w:rFonts w:ascii="Times New Roman" w:hAnsi="Times New Roman" w:cs="Times New Roman"/>
          <w:sz w:val="28"/>
          <w:szCs w:val="28"/>
        </w:rPr>
        <w:t xml:space="preserve"> </w:t>
      </w:r>
      <w:proofErr w:type="spellStart"/>
      <w:r w:rsidRPr="009C1725">
        <w:rPr>
          <w:rFonts w:ascii="Times New Roman" w:hAnsi="Times New Roman" w:cs="Times New Roman"/>
          <w:sz w:val="28"/>
          <w:szCs w:val="28"/>
        </w:rPr>
        <w:t>вья</w:t>
      </w:r>
      <w:proofErr w:type="spellEnd"/>
      <w:proofErr w:type="gramEnd"/>
      <w:r w:rsidRPr="009C1725">
        <w:rPr>
          <w:rFonts w:ascii="Times New Roman" w:hAnsi="Times New Roman" w:cs="Times New Roman"/>
          <w:sz w:val="28"/>
          <w:szCs w:val="28"/>
        </w:rPr>
        <w:t xml:space="preserve"> детей.</w:t>
      </w:r>
    </w:p>
    <w:p w:rsidR="009C1725" w:rsidRPr="009C1725" w:rsidRDefault="009C1725" w:rsidP="009C1725">
      <w:pPr>
        <w:numPr>
          <w:ilvl w:val="0"/>
          <w:numId w:val="19"/>
        </w:num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Создание целостного подхода к экологическому воспитанию</w:t>
      </w:r>
    </w:p>
    <w:p w:rsidR="009C1725" w:rsidRPr="009C1725" w:rsidRDefault="009C1725" w:rsidP="009C1725">
      <w:pPr>
        <w:numPr>
          <w:ilvl w:val="0"/>
          <w:numId w:val="19"/>
        </w:num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Формирование представление значимости разумного отношения человека к природе, её изучения.</w:t>
      </w:r>
    </w:p>
    <w:p w:rsidR="009C1725" w:rsidRPr="009C1725" w:rsidRDefault="009C1725" w:rsidP="009C1725">
      <w:pPr>
        <w:numPr>
          <w:ilvl w:val="0"/>
          <w:numId w:val="19"/>
        </w:numPr>
        <w:spacing w:before="100" w:beforeAutospacing="1" w:after="100" w:afterAutospacing="1" w:line="240" w:lineRule="auto"/>
        <w:rPr>
          <w:rFonts w:ascii="Tahoma" w:eastAsia="Times New Roman" w:hAnsi="Tahoma" w:cs="Tahoma"/>
          <w:color w:val="000000"/>
          <w:sz w:val="28"/>
          <w:szCs w:val="28"/>
        </w:rPr>
      </w:pPr>
      <w:r w:rsidRPr="009C1725">
        <w:rPr>
          <w:rFonts w:ascii="Times New Roman" w:eastAsia="Times New Roman" w:hAnsi="Times New Roman" w:cs="Times New Roman"/>
          <w:color w:val="000000"/>
          <w:sz w:val="28"/>
          <w:szCs w:val="28"/>
        </w:rPr>
        <w:t xml:space="preserve">Пополнение жизни детей интересными </w:t>
      </w:r>
      <w:proofErr w:type="spellStart"/>
      <w:r w:rsidRPr="009C1725">
        <w:rPr>
          <w:rFonts w:ascii="Times New Roman" w:eastAsia="Times New Roman" w:hAnsi="Times New Roman" w:cs="Times New Roman"/>
          <w:color w:val="000000"/>
          <w:sz w:val="28"/>
          <w:szCs w:val="28"/>
        </w:rPr>
        <w:t>социо-культурными</w:t>
      </w:r>
      <w:proofErr w:type="spellEnd"/>
      <w:r w:rsidRPr="009C1725">
        <w:rPr>
          <w:rFonts w:ascii="Times New Roman" w:eastAsia="Times New Roman" w:hAnsi="Times New Roman" w:cs="Times New Roman"/>
          <w:color w:val="000000"/>
          <w:sz w:val="28"/>
          <w:szCs w:val="28"/>
        </w:rPr>
        <w:t xml:space="preserve"> событиями;</w:t>
      </w:r>
    </w:p>
    <w:p w:rsidR="009C1725" w:rsidRPr="009C1725" w:rsidRDefault="009C1725" w:rsidP="009C1725">
      <w:pPr>
        <w:numPr>
          <w:ilvl w:val="0"/>
          <w:numId w:val="19"/>
        </w:numPr>
        <w:spacing w:before="100" w:beforeAutospacing="1" w:after="100" w:afterAutospacing="1" w:line="240" w:lineRule="auto"/>
        <w:rPr>
          <w:rFonts w:ascii="Tahoma" w:eastAsia="Times New Roman" w:hAnsi="Tahoma" w:cs="Tahoma"/>
          <w:color w:val="000000"/>
          <w:sz w:val="18"/>
          <w:szCs w:val="18"/>
        </w:rPr>
      </w:pPr>
      <w:r w:rsidRPr="009C1725">
        <w:rPr>
          <w:rFonts w:ascii="Times New Roman" w:eastAsia="Times New Roman" w:hAnsi="Times New Roman" w:cs="Times New Roman"/>
          <w:color w:val="000000"/>
          <w:sz w:val="28"/>
          <w:szCs w:val="28"/>
        </w:rPr>
        <w:t xml:space="preserve">Развитие </w:t>
      </w:r>
      <w:proofErr w:type="spellStart"/>
      <w:r w:rsidRPr="009C1725">
        <w:rPr>
          <w:rFonts w:ascii="Times New Roman" w:eastAsia="Times New Roman" w:hAnsi="Times New Roman" w:cs="Times New Roman"/>
          <w:color w:val="000000"/>
          <w:sz w:val="28"/>
          <w:szCs w:val="28"/>
        </w:rPr>
        <w:t>творческихспособностей</w:t>
      </w:r>
      <w:proofErr w:type="spellEnd"/>
      <w:r w:rsidRPr="009C1725">
        <w:rPr>
          <w:rFonts w:ascii="Times New Roman" w:eastAsia="Times New Roman" w:hAnsi="Times New Roman" w:cs="Times New Roman"/>
          <w:color w:val="000000"/>
          <w:sz w:val="28"/>
          <w:szCs w:val="28"/>
        </w:rPr>
        <w:t>, инициативы и активности ребёнка;</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rPr>
          <w:rFonts w:ascii="Times New Roman" w:hAnsi="Times New Roman" w:cs="Times New Roman"/>
          <w:b/>
          <w:sz w:val="28"/>
          <w:szCs w:val="28"/>
        </w:rPr>
      </w:pPr>
      <w:r w:rsidRPr="009C1725">
        <w:rPr>
          <w:rFonts w:ascii="Times New Roman" w:hAnsi="Times New Roman" w:cs="Times New Roman"/>
          <w:b/>
          <w:sz w:val="28"/>
          <w:szCs w:val="28"/>
        </w:rPr>
        <w:t>Основные принципы программы:</w:t>
      </w:r>
    </w:p>
    <w:p w:rsidR="009C1725" w:rsidRPr="009C1725" w:rsidRDefault="009C1725" w:rsidP="009C1725">
      <w:pPr>
        <w:numPr>
          <w:ilvl w:val="0"/>
          <w:numId w:val="20"/>
        </w:numPr>
        <w:contextualSpacing/>
        <w:rPr>
          <w:rFonts w:ascii="Times New Roman" w:hAnsi="Times New Roman" w:cs="Times New Roman"/>
          <w:sz w:val="28"/>
          <w:szCs w:val="28"/>
        </w:rPr>
      </w:pPr>
      <w:r w:rsidRPr="009C1725">
        <w:rPr>
          <w:rFonts w:ascii="Times New Roman" w:hAnsi="Times New Roman" w:cs="Times New Roman"/>
          <w:sz w:val="28"/>
          <w:szCs w:val="28"/>
        </w:rPr>
        <w:t>« Уважать личность ребёнка». Создается благоприятная психологическая атмосфера для каждого ребёнка.</w:t>
      </w:r>
    </w:p>
    <w:p w:rsidR="009C1725" w:rsidRPr="009C1725" w:rsidRDefault="009C1725" w:rsidP="009C1725">
      <w:pPr>
        <w:numPr>
          <w:ilvl w:val="0"/>
          <w:numId w:val="20"/>
        </w:numPr>
        <w:contextualSpacing/>
        <w:rPr>
          <w:rFonts w:ascii="Times New Roman" w:hAnsi="Times New Roman" w:cs="Times New Roman"/>
          <w:sz w:val="28"/>
          <w:szCs w:val="28"/>
        </w:rPr>
      </w:pPr>
      <w:r w:rsidRPr="009C1725">
        <w:rPr>
          <w:rFonts w:ascii="Times New Roman" w:hAnsi="Times New Roman" w:cs="Times New Roman"/>
          <w:sz w:val="28"/>
          <w:szCs w:val="28"/>
        </w:rPr>
        <w:t>«Работа на творческий процесс и конкретный результат» - это принцип, в результате которого от пассивных поглотителей информации становятся творцами, созидателями.</w:t>
      </w:r>
    </w:p>
    <w:p w:rsidR="009C1725" w:rsidRPr="009C1725" w:rsidRDefault="009C1725" w:rsidP="009C1725">
      <w:pPr>
        <w:numPr>
          <w:ilvl w:val="0"/>
          <w:numId w:val="20"/>
        </w:numPr>
        <w:contextualSpacing/>
        <w:rPr>
          <w:rFonts w:ascii="Times New Roman" w:hAnsi="Times New Roman" w:cs="Times New Roman"/>
          <w:sz w:val="28"/>
          <w:szCs w:val="28"/>
        </w:rPr>
      </w:pPr>
      <w:r w:rsidRPr="009C1725">
        <w:rPr>
          <w:rFonts w:ascii="Times New Roman" w:hAnsi="Times New Roman" w:cs="Times New Roman"/>
          <w:sz w:val="28"/>
          <w:szCs w:val="28"/>
        </w:rPr>
        <w:t>«Принцип открытых дверей». Все службы лагеря, доступны ребенку (мастерские, спортплощадка, библиотека, штаб руководства).</w:t>
      </w:r>
    </w:p>
    <w:p w:rsidR="009C1725" w:rsidRPr="009C1725" w:rsidRDefault="009C1725" w:rsidP="009C1725">
      <w:pPr>
        <w:numPr>
          <w:ilvl w:val="0"/>
          <w:numId w:val="20"/>
        </w:numPr>
        <w:contextualSpacing/>
        <w:rPr>
          <w:rFonts w:ascii="Times New Roman" w:hAnsi="Times New Roman" w:cs="Times New Roman"/>
          <w:sz w:val="28"/>
          <w:szCs w:val="28"/>
        </w:rPr>
      </w:pPr>
      <w:r w:rsidRPr="009C1725">
        <w:rPr>
          <w:rFonts w:ascii="Times New Roman" w:hAnsi="Times New Roman" w:cs="Times New Roman"/>
          <w:sz w:val="28"/>
          <w:szCs w:val="28"/>
        </w:rPr>
        <w:t>«У каждого свое дело, а вместе мы команда». Каждый в лагере занят своим делом, у каждого свои интересы и у каждого ответственность за общий результат.</w:t>
      </w:r>
    </w:p>
    <w:p w:rsidR="009C1725" w:rsidRPr="009C1725" w:rsidRDefault="009C1725" w:rsidP="009C1725">
      <w:pPr>
        <w:rPr>
          <w:rFonts w:ascii="Times New Roman" w:hAnsi="Times New Roman" w:cs="Times New Roman"/>
          <w:sz w:val="28"/>
          <w:szCs w:val="28"/>
        </w:rPr>
      </w:pPr>
    </w:p>
    <w:p w:rsidR="009C1725" w:rsidRPr="009C1725" w:rsidRDefault="00814612" w:rsidP="00814612">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009C1725" w:rsidRPr="009C1725">
        <w:rPr>
          <w:rFonts w:ascii="Times New Roman" w:hAnsi="Times New Roman" w:cs="Times New Roman"/>
          <w:b/>
          <w:sz w:val="28"/>
          <w:szCs w:val="28"/>
        </w:rPr>
        <w:t>МЕХАНИЗМ РЕАЛИЗАЦИИ ПРОГРАММЫ</w:t>
      </w:r>
    </w:p>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w:t>
      </w:r>
      <w:proofErr w:type="spellStart"/>
      <w:r w:rsidRPr="009C1725">
        <w:rPr>
          <w:rFonts w:ascii="Times New Roman" w:hAnsi="Times New Roman" w:cs="Times New Roman"/>
          <w:sz w:val="28"/>
          <w:szCs w:val="28"/>
        </w:rPr>
        <w:t>Экоград</w:t>
      </w:r>
      <w:proofErr w:type="spellEnd"/>
      <w:r w:rsidRPr="009C1725">
        <w:rPr>
          <w:rFonts w:ascii="Times New Roman" w:hAnsi="Times New Roman" w:cs="Times New Roman"/>
          <w:sz w:val="28"/>
          <w:szCs w:val="28"/>
        </w:rPr>
        <w:t>» - лагерь дневного пребывания, который разделяется на 2 группы по 15 человек.</w:t>
      </w:r>
    </w:p>
    <w:p w:rsidR="009C1725" w:rsidRPr="009C1725" w:rsidRDefault="009C1725" w:rsidP="009C1725">
      <w:pPr>
        <w:ind w:left="720"/>
        <w:contextualSpacing/>
        <w:rPr>
          <w:rFonts w:ascii="Times New Roman" w:hAnsi="Times New Roman" w:cs="Times New Roman"/>
          <w:b/>
          <w:sz w:val="28"/>
          <w:szCs w:val="28"/>
        </w:rPr>
      </w:pPr>
      <w:r w:rsidRPr="009C1725">
        <w:rPr>
          <w:rFonts w:ascii="Times New Roman" w:hAnsi="Times New Roman" w:cs="Times New Roman"/>
          <w:b/>
          <w:sz w:val="28"/>
          <w:szCs w:val="28"/>
        </w:rPr>
        <w:t>Модель смены, управления.</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Основным механизмом реализации программы является технология сюжетно – рулевого путешествия по разным «</w:t>
      </w:r>
      <w:proofErr w:type="spellStart"/>
      <w:r w:rsidRPr="009C1725">
        <w:rPr>
          <w:rFonts w:ascii="Times New Roman" w:hAnsi="Times New Roman" w:cs="Times New Roman"/>
          <w:sz w:val="28"/>
          <w:szCs w:val="28"/>
        </w:rPr>
        <w:t>Экогородам</w:t>
      </w:r>
      <w:proofErr w:type="spellEnd"/>
      <w:r w:rsidRPr="009C1725">
        <w:rPr>
          <w:rFonts w:ascii="Times New Roman" w:hAnsi="Times New Roman" w:cs="Times New Roman"/>
          <w:sz w:val="28"/>
          <w:szCs w:val="28"/>
        </w:rPr>
        <w:t xml:space="preserve">», где каждая команда создаст </w:t>
      </w:r>
      <w:proofErr w:type="gramStart"/>
      <w:r w:rsidRPr="009C1725">
        <w:rPr>
          <w:rFonts w:ascii="Times New Roman" w:hAnsi="Times New Roman" w:cs="Times New Roman"/>
          <w:sz w:val="28"/>
          <w:szCs w:val="28"/>
        </w:rPr>
        <w:t>свой</w:t>
      </w:r>
      <w:proofErr w:type="gramEnd"/>
      <w:r w:rsidR="00814612">
        <w:rPr>
          <w:rFonts w:ascii="Times New Roman" w:hAnsi="Times New Roman" w:cs="Times New Roman"/>
          <w:sz w:val="28"/>
          <w:szCs w:val="28"/>
        </w:rPr>
        <w:t xml:space="preserve"> </w:t>
      </w:r>
      <w:proofErr w:type="spellStart"/>
      <w:r w:rsidRPr="009C1725">
        <w:rPr>
          <w:rFonts w:ascii="Times New Roman" w:hAnsi="Times New Roman" w:cs="Times New Roman"/>
          <w:sz w:val="28"/>
          <w:szCs w:val="28"/>
        </w:rPr>
        <w:t>Экогород</w:t>
      </w:r>
      <w:proofErr w:type="spellEnd"/>
      <w:r w:rsidRPr="009C1725">
        <w:rPr>
          <w:rFonts w:ascii="Times New Roman" w:hAnsi="Times New Roman" w:cs="Times New Roman"/>
          <w:sz w:val="28"/>
          <w:szCs w:val="28"/>
        </w:rPr>
        <w:t xml:space="preserve">, со своими законами и порядками. </w:t>
      </w:r>
      <w:proofErr w:type="gramStart"/>
      <w:r w:rsidRPr="009C1725">
        <w:rPr>
          <w:rFonts w:ascii="Times New Roman" w:hAnsi="Times New Roman" w:cs="Times New Roman"/>
          <w:sz w:val="28"/>
          <w:szCs w:val="28"/>
        </w:rPr>
        <w:t>Всё новое сопровождается новыми эмоциональными переживаниями, психофизическими ощущениями от приобретенных практических и трудовых навыков, полученных знаний, собственной самореализации в разработанных социальных проектов и совместной деятельности.</w:t>
      </w:r>
      <w:proofErr w:type="gramEnd"/>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 xml:space="preserve">Программа лагеря пронизана не только массовыми </w:t>
      </w:r>
      <w:proofErr w:type="gramStart"/>
      <w:r w:rsidRPr="009C1725">
        <w:rPr>
          <w:rFonts w:ascii="Times New Roman" w:hAnsi="Times New Roman" w:cs="Times New Roman"/>
          <w:sz w:val="28"/>
          <w:szCs w:val="28"/>
        </w:rPr>
        <w:t>мероприятиями</w:t>
      </w:r>
      <w:proofErr w:type="gramEnd"/>
      <w:r w:rsidRPr="009C1725">
        <w:rPr>
          <w:rFonts w:ascii="Times New Roman" w:hAnsi="Times New Roman" w:cs="Times New Roman"/>
          <w:sz w:val="28"/>
          <w:szCs w:val="28"/>
        </w:rPr>
        <w:t xml:space="preserve"> в которых заняты все участники лагерной смены, но и творческой деятельности выбранной по интересам, где дети накапливают определенный багаж знаний, который помогает исполнить свою социальную роль в лагере каждому ребенку.</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В «</w:t>
      </w:r>
      <w:proofErr w:type="spellStart"/>
      <w:r w:rsidRPr="009C1725">
        <w:rPr>
          <w:rFonts w:ascii="Times New Roman" w:hAnsi="Times New Roman" w:cs="Times New Roman"/>
          <w:sz w:val="28"/>
          <w:szCs w:val="28"/>
        </w:rPr>
        <w:t>Экогородах</w:t>
      </w:r>
      <w:proofErr w:type="spellEnd"/>
      <w:r w:rsidRPr="009C1725">
        <w:rPr>
          <w:rFonts w:ascii="Times New Roman" w:hAnsi="Times New Roman" w:cs="Times New Roman"/>
          <w:sz w:val="28"/>
          <w:szCs w:val="28"/>
        </w:rPr>
        <w:t>» дети сформированы в города (отряды), которые в  течени</w:t>
      </w:r>
      <w:proofErr w:type="gramStart"/>
      <w:r w:rsidRPr="009C1725">
        <w:rPr>
          <w:rFonts w:ascii="Times New Roman" w:hAnsi="Times New Roman" w:cs="Times New Roman"/>
          <w:sz w:val="28"/>
          <w:szCs w:val="28"/>
        </w:rPr>
        <w:t>и</w:t>
      </w:r>
      <w:proofErr w:type="gramEnd"/>
      <w:r w:rsidRPr="009C1725">
        <w:rPr>
          <w:rFonts w:ascii="Times New Roman" w:hAnsi="Times New Roman" w:cs="Times New Roman"/>
          <w:sz w:val="28"/>
          <w:szCs w:val="28"/>
        </w:rPr>
        <w:t xml:space="preserve"> лагерной смены, </w:t>
      </w:r>
      <w:proofErr w:type="spellStart"/>
      <w:r w:rsidRPr="009C1725">
        <w:rPr>
          <w:rFonts w:ascii="Times New Roman" w:hAnsi="Times New Roman" w:cs="Times New Roman"/>
          <w:sz w:val="28"/>
          <w:szCs w:val="28"/>
        </w:rPr>
        <w:t>преодалевая</w:t>
      </w:r>
      <w:proofErr w:type="spellEnd"/>
      <w:r w:rsidRPr="009C1725">
        <w:rPr>
          <w:rFonts w:ascii="Times New Roman" w:hAnsi="Times New Roman" w:cs="Times New Roman"/>
          <w:sz w:val="28"/>
          <w:szCs w:val="28"/>
        </w:rPr>
        <w:t xml:space="preserve"> препятствия и трудности путешествуют и  создают города.</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Создание городов состоится в результате эко путешествия, которое пролегает в рамках тематических направлений.</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lastRenderedPageBreak/>
        <w:t>Путешествие участников лагерной смены построено на получение новых знаний и применени</w:t>
      </w:r>
      <w:r w:rsidR="00814612">
        <w:rPr>
          <w:rFonts w:ascii="Times New Roman" w:hAnsi="Times New Roman" w:cs="Times New Roman"/>
          <w:sz w:val="28"/>
          <w:szCs w:val="28"/>
        </w:rPr>
        <w:t>я</w:t>
      </w:r>
      <w:r w:rsidRPr="009C1725">
        <w:rPr>
          <w:rFonts w:ascii="Times New Roman" w:hAnsi="Times New Roman" w:cs="Times New Roman"/>
          <w:sz w:val="28"/>
          <w:szCs w:val="28"/>
        </w:rPr>
        <w:t xml:space="preserve"> </w:t>
      </w:r>
      <w:proofErr w:type="gramStart"/>
      <w:r w:rsidRPr="009C1725">
        <w:rPr>
          <w:rFonts w:ascii="Times New Roman" w:hAnsi="Times New Roman" w:cs="Times New Roman"/>
          <w:sz w:val="28"/>
          <w:szCs w:val="28"/>
        </w:rPr>
        <w:t>их</w:t>
      </w:r>
      <w:proofErr w:type="gramEnd"/>
      <w:r w:rsidRPr="009C1725">
        <w:rPr>
          <w:rFonts w:ascii="Times New Roman" w:hAnsi="Times New Roman" w:cs="Times New Roman"/>
          <w:sz w:val="28"/>
          <w:szCs w:val="28"/>
        </w:rPr>
        <w:t xml:space="preserve"> конкретных социально – значимых мероприятий.</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Основными формами и методами реализации цели и задач программы «</w:t>
      </w:r>
      <w:proofErr w:type="spellStart"/>
      <w:r w:rsidRPr="009C1725">
        <w:rPr>
          <w:rFonts w:ascii="Times New Roman" w:hAnsi="Times New Roman" w:cs="Times New Roman"/>
          <w:sz w:val="28"/>
          <w:szCs w:val="28"/>
        </w:rPr>
        <w:t>Экоград</w:t>
      </w:r>
      <w:proofErr w:type="spellEnd"/>
      <w:r w:rsidRPr="009C1725">
        <w:rPr>
          <w:rFonts w:ascii="Times New Roman" w:hAnsi="Times New Roman" w:cs="Times New Roman"/>
          <w:sz w:val="28"/>
          <w:szCs w:val="28"/>
        </w:rPr>
        <w:t>» являются: иллюстрированные беседы, игровые занятия, просмотр видеосюжетов, викторины, конкурсы.</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В логике развития лагерной смены традиционные: отрядные сборы, игры на знакомство, открытие, работа творческих, мастерских и спортивных секций, тематические дни, праздники и игровые программы, конкурсы, состязания, организация системы стимулов, творческие дела, выставка прикладного творчества из природного материала, церемония закрытия лагерной смены.</w:t>
      </w:r>
    </w:p>
    <w:p w:rsidR="009C1725" w:rsidRPr="009C1725" w:rsidRDefault="009C1725" w:rsidP="009C1725">
      <w:pPr>
        <w:ind w:left="360"/>
        <w:rPr>
          <w:rFonts w:ascii="Times New Roman" w:hAnsi="Times New Roman" w:cs="Times New Roman"/>
          <w:sz w:val="28"/>
          <w:szCs w:val="28"/>
        </w:rPr>
      </w:pPr>
    </w:p>
    <w:p w:rsidR="009C1725" w:rsidRPr="009C1725" w:rsidRDefault="00814612" w:rsidP="00814612">
      <w:pPr>
        <w:rPr>
          <w:rFonts w:ascii="Times New Roman" w:hAnsi="Times New Roman" w:cs="Times New Roman"/>
          <w:b/>
          <w:sz w:val="28"/>
          <w:szCs w:val="28"/>
        </w:rPr>
      </w:pPr>
      <w:r>
        <w:rPr>
          <w:rFonts w:ascii="Times New Roman" w:hAnsi="Times New Roman" w:cs="Times New Roman"/>
          <w:sz w:val="28"/>
          <w:szCs w:val="28"/>
        </w:rPr>
        <w:t xml:space="preserve">                        </w:t>
      </w:r>
      <w:r w:rsidR="009C1725" w:rsidRPr="009C1725">
        <w:rPr>
          <w:rFonts w:ascii="Times New Roman" w:hAnsi="Times New Roman" w:cs="Times New Roman"/>
          <w:b/>
          <w:sz w:val="28"/>
          <w:szCs w:val="28"/>
        </w:rPr>
        <w:t>Условиями реализации программы являются:</w:t>
      </w:r>
    </w:p>
    <w:p w:rsidR="009C1725" w:rsidRPr="009C1725" w:rsidRDefault="009C1725" w:rsidP="009C1725">
      <w:pPr>
        <w:numPr>
          <w:ilvl w:val="0"/>
          <w:numId w:val="21"/>
        </w:numPr>
        <w:contextualSpacing/>
        <w:rPr>
          <w:rFonts w:ascii="Times New Roman" w:hAnsi="Times New Roman" w:cs="Times New Roman"/>
          <w:sz w:val="28"/>
          <w:szCs w:val="28"/>
        </w:rPr>
      </w:pPr>
      <w:proofErr w:type="gramStart"/>
      <w:r w:rsidRPr="009C1725">
        <w:rPr>
          <w:rFonts w:ascii="Times New Roman" w:hAnsi="Times New Roman" w:cs="Times New Roman"/>
          <w:sz w:val="28"/>
          <w:szCs w:val="28"/>
        </w:rPr>
        <w:t>Своевременная</w:t>
      </w:r>
      <w:proofErr w:type="gramEnd"/>
      <w:r w:rsidRPr="009C1725">
        <w:rPr>
          <w:rFonts w:ascii="Times New Roman" w:hAnsi="Times New Roman" w:cs="Times New Roman"/>
          <w:sz w:val="28"/>
          <w:szCs w:val="28"/>
        </w:rPr>
        <w:t xml:space="preserve"> адаптации участников смены;</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 xml:space="preserve">Выработка </w:t>
      </w:r>
      <w:proofErr w:type="gramStart"/>
      <w:r w:rsidRPr="009C1725">
        <w:rPr>
          <w:rFonts w:ascii="Times New Roman" w:hAnsi="Times New Roman" w:cs="Times New Roman"/>
          <w:sz w:val="28"/>
          <w:szCs w:val="28"/>
        </w:rPr>
        <w:t>совместной</w:t>
      </w:r>
      <w:proofErr w:type="gramEnd"/>
      <w:r w:rsidRPr="009C1725">
        <w:rPr>
          <w:rFonts w:ascii="Times New Roman" w:hAnsi="Times New Roman" w:cs="Times New Roman"/>
          <w:sz w:val="28"/>
          <w:szCs w:val="28"/>
        </w:rPr>
        <w:t xml:space="preserve"> с детьми ценностей, образцов поведения с учетом их интересов и потребностей;</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Раскрытие и реализация личностного потенциала детей;</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Формирование социальной активности;</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Оказание индивидуальной помощи ребёнку в выборе видов деятельности;</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Создание ситуации успеха для каждого ребёнка;</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Органическое сочетание различных видов деятельности: оздоровление, труд, творчество, досуг;</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 xml:space="preserve">Введение </w:t>
      </w:r>
      <w:proofErr w:type="spellStart"/>
      <w:r w:rsidRPr="009C1725">
        <w:rPr>
          <w:rFonts w:ascii="Times New Roman" w:hAnsi="Times New Roman" w:cs="Times New Roman"/>
          <w:sz w:val="28"/>
          <w:szCs w:val="28"/>
        </w:rPr>
        <w:t>здоровьесберегающих</w:t>
      </w:r>
      <w:proofErr w:type="spellEnd"/>
      <w:r w:rsidRPr="009C1725">
        <w:rPr>
          <w:rFonts w:ascii="Times New Roman" w:hAnsi="Times New Roman" w:cs="Times New Roman"/>
          <w:sz w:val="28"/>
          <w:szCs w:val="28"/>
        </w:rPr>
        <w:t xml:space="preserve"> технологий в детский коллектив; обеспечение разумной дисциплины и порядка как условия защищенности каждого ребенка;</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Выстраивание отношений доверия и сотрудничества;</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Ежедневный анализ прошедшего дня педагогическим коллективом;</w:t>
      </w:r>
    </w:p>
    <w:p w:rsidR="009C1725" w:rsidRPr="009C1725" w:rsidRDefault="009C1725" w:rsidP="009C1725">
      <w:pPr>
        <w:numPr>
          <w:ilvl w:val="0"/>
          <w:numId w:val="21"/>
        </w:numPr>
        <w:contextualSpacing/>
        <w:rPr>
          <w:rFonts w:ascii="Times New Roman" w:hAnsi="Times New Roman" w:cs="Times New Roman"/>
          <w:sz w:val="28"/>
          <w:szCs w:val="28"/>
        </w:rPr>
      </w:pPr>
      <w:r w:rsidRPr="009C1725">
        <w:rPr>
          <w:rFonts w:ascii="Times New Roman" w:hAnsi="Times New Roman" w:cs="Times New Roman"/>
          <w:sz w:val="28"/>
          <w:szCs w:val="28"/>
        </w:rPr>
        <w:t>Организация работы с детьми на «последствие» и др.</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В качестве ведущей технологии программы взяты технологии КТД (коллективно – творческого дела) и проектной деятельности.</w:t>
      </w:r>
    </w:p>
    <w:p w:rsidR="009C1725" w:rsidRPr="009C1725" w:rsidRDefault="009C1725" w:rsidP="009C1725">
      <w:pPr>
        <w:rPr>
          <w:rFonts w:ascii="Times New Roman" w:hAnsi="Times New Roman" w:cs="Times New Roman"/>
          <w:b/>
          <w:sz w:val="28"/>
          <w:szCs w:val="28"/>
        </w:rPr>
      </w:pPr>
      <w:r w:rsidRPr="009C1725">
        <w:rPr>
          <w:rFonts w:ascii="Times New Roman" w:hAnsi="Times New Roman" w:cs="Times New Roman"/>
          <w:b/>
          <w:sz w:val="28"/>
          <w:szCs w:val="28"/>
        </w:rPr>
        <w:t>Формы работы: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Творческие конкурсы,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Игровые программы,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Интеллектуально – познавательные игры,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lastRenderedPageBreak/>
        <w:t>Турниры,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Спортивные соревнования и игры,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Развлекательные программы,</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Выставки рисунков и плакатов,</w:t>
      </w:r>
    </w:p>
    <w:p w:rsidR="009C1725" w:rsidRPr="009C1725" w:rsidRDefault="009C1725" w:rsidP="009C1725">
      <w:pPr>
        <w:numPr>
          <w:ilvl w:val="0"/>
          <w:numId w:val="22"/>
        </w:numPr>
        <w:contextualSpacing/>
        <w:rPr>
          <w:rFonts w:ascii="Times New Roman" w:hAnsi="Times New Roman" w:cs="Times New Roman"/>
          <w:sz w:val="28"/>
          <w:szCs w:val="28"/>
        </w:rPr>
      </w:pPr>
      <w:r w:rsidRPr="009C1725">
        <w:rPr>
          <w:rFonts w:ascii="Times New Roman" w:hAnsi="Times New Roman" w:cs="Times New Roman"/>
          <w:sz w:val="28"/>
          <w:szCs w:val="28"/>
        </w:rPr>
        <w:t>Экологические акции.</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814612" w:rsidP="009C1725">
      <w:pPr>
        <w:ind w:left="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C1725" w:rsidRPr="009C1725">
        <w:rPr>
          <w:rFonts w:ascii="Times New Roman" w:hAnsi="Times New Roman" w:cs="Times New Roman"/>
          <w:b/>
          <w:sz w:val="28"/>
          <w:szCs w:val="28"/>
        </w:rPr>
        <w:t>Этапы реализации:</w:t>
      </w:r>
    </w:p>
    <w:p w:rsidR="009C1725" w:rsidRPr="009C1725" w:rsidRDefault="00814612" w:rsidP="00814612">
      <w:pPr>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C1725" w:rsidRPr="009C1725">
        <w:rPr>
          <w:rFonts w:ascii="Times New Roman" w:hAnsi="Times New Roman" w:cs="Times New Roman"/>
          <w:b/>
          <w:sz w:val="28"/>
          <w:szCs w:val="28"/>
        </w:rPr>
        <w:t xml:space="preserve">Подготовительный этап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На данном этапе происходят подготовительные мероприятия, связанные с организацией будущей деятельности</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sz w:val="28"/>
          <w:szCs w:val="28"/>
        </w:rPr>
        <w:t>подготовка материально – технической базы лагеря для реализации программы;</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sz w:val="28"/>
          <w:szCs w:val="28"/>
        </w:rPr>
        <w:t xml:space="preserve">проведение совещаний </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color w:val="000000"/>
          <w:sz w:val="28"/>
          <w:szCs w:val="28"/>
        </w:rPr>
        <w:t xml:space="preserve"> проведение совещаний при директоре и заместителе директора по воспитательной работе по подготовке школы к летнему сезону;</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color w:val="000000"/>
          <w:sz w:val="28"/>
          <w:szCs w:val="28"/>
        </w:rPr>
        <w:t>издание приказа по школе о проведении летней кампании;</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color w:val="000000"/>
          <w:sz w:val="28"/>
          <w:szCs w:val="28"/>
        </w:rPr>
        <w:t>разработка программы деятельности пришкольного летнего оздоровительного лагеря с дневным пребыванием детей и подростков «</w:t>
      </w:r>
      <w:proofErr w:type="spellStart"/>
      <w:r w:rsidRPr="009C1725">
        <w:rPr>
          <w:rFonts w:ascii="Times New Roman" w:hAnsi="Times New Roman" w:cs="Times New Roman"/>
          <w:color w:val="000000"/>
          <w:sz w:val="28"/>
          <w:szCs w:val="28"/>
        </w:rPr>
        <w:t>Экоград</w:t>
      </w:r>
      <w:proofErr w:type="spellEnd"/>
      <w:r w:rsidRPr="009C1725">
        <w:rPr>
          <w:rFonts w:ascii="Times New Roman" w:hAnsi="Times New Roman" w:cs="Times New Roman"/>
          <w:color w:val="000000"/>
          <w:sz w:val="28"/>
          <w:szCs w:val="28"/>
        </w:rPr>
        <w:t>»;</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color w:val="000000"/>
          <w:sz w:val="28"/>
          <w:szCs w:val="28"/>
        </w:rPr>
        <w:t>подготовка методического материала для работников лагеря;</w:t>
      </w:r>
    </w:p>
    <w:p w:rsidR="009C1725" w:rsidRPr="009C1725" w:rsidRDefault="009C1725" w:rsidP="009C1725">
      <w:pPr>
        <w:numPr>
          <w:ilvl w:val="0"/>
          <w:numId w:val="24"/>
        </w:numPr>
        <w:contextualSpacing/>
        <w:rPr>
          <w:rFonts w:ascii="Times New Roman" w:hAnsi="Times New Roman" w:cs="Times New Roman"/>
          <w:sz w:val="28"/>
          <w:szCs w:val="28"/>
        </w:rPr>
      </w:pPr>
      <w:r w:rsidRPr="009C1725">
        <w:rPr>
          <w:rFonts w:ascii="Times New Roman" w:hAnsi="Times New Roman" w:cs="Times New Roman"/>
          <w:color w:val="000000"/>
          <w:sz w:val="28"/>
          <w:szCs w:val="28"/>
        </w:rPr>
        <w:t>отбор кадров для работы в пришкольном летнем оздоровительном лагере;</w:t>
      </w:r>
    </w:p>
    <w:p w:rsidR="009C1725" w:rsidRPr="009C1725" w:rsidRDefault="009C1725" w:rsidP="009C1725">
      <w:pPr>
        <w:numPr>
          <w:ilvl w:val="0"/>
          <w:numId w:val="24"/>
        </w:numPr>
        <w:contextualSpacing/>
        <w:rPr>
          <w:rFonts w:ascii="Times New Roman" w:hAnsi="Times New Roman" w:cs="Times New Roman"/>
          <w:color w:val="000000"/>
          <w:sz w:val="28"/>
          <w:szCs w:val="28"/>
        </w:rPr>
      </w:pPr>
      <w:r w:rsidRPr="009C1725">
        <w:rPr>
          <w:rFonts w:ascii="Times New Roman" w:hAnsi="Times New Roman" w:cs="Times New Roman"/>
          <w:color w:val="000000"/>
          <w:sz w:val="28"/>
          <w:szCs w:val="28"/>
        </w:rPr>
        <w:t>составление необходимой документации для деятельности лагеря (план-сетка, положение, должностные обязанности, инструкции т.д.)</w:t>
      </w:r>
    </w:p>
    <w:p w:rsidR="009C1725" w:rsidRPr="009C1725" w:rsidRDefault="009C1725" w:rsidP="009C1725">
      <w:pPr>
        <w:ind w:left="720"/>
        <w:contextualSpacing/>
        <w:rPr>
          <w:rFonts w:ascii="Times New Roman" w:hAnsi="Times New Roman" w:cs="Times New Roman"/>
          <w:color w:val="000000"/>
          <w:sz w:val="28"/>
          <w:szCs w:val="28"/>
        </w:rPr>
      </w:pPr>
    </w:p>
    <w:p w:rsidR="009C1725" w:rsidRPr="009C1725" w:rsidRDefault="009C1725" w:rsidP="009C1725">
      <w:pPr>
        <w:numPr>
          <w:ilvl w:val="1"/>
          <w:numId w:val="11"/>
        </w:numPr>
        <w:tabs>
          <w:tab w:val="clear" w:pos="1440"/>
        </w:tabs>
        <w:contextualSpacing/>
        <w:jc w:val="center"/>
        <w:rPr>
          <w:rFonts w:ascii="Times New Roman" w:hAnsi="Times New Roman" w:cs="Times New Roman"/>
          <w:b/>
          <w:color w:val="000000"/>
          <w:sz w:val="28"/>
          <w:szCs w:val="28"/>
        </w:rPr>
      </w:pPr>
      <w:r w:rsidRPr="009C1725">
        <w:rPr>
          <w:rFonts w:ascii="Times New Roman" w:hAnsi="Times New Roman" w:cs="Times New Roman"/>
          <w:b/>
          <w:color w:val="000000"/>
          <w:sz w:val="28"/>
          <w:szCs w:val="28"/>
        </w:rPr>
        <w:t>Организационный этап</w:t>
      </w:r>
    </w:p>
    <w:p w:rsidR="009C1725" w:rsidRPr="009C1725" w:rsidRDefault="009C1725" w:rsidP="009C1725">
      <w:pPr>
        <w:rPr>
          <w:rFonts w:ascii="Times New Roman" w:hAnsi="Times New Roman" w:cs="Times New Roman"/>
          <w:color w:val="000000"/>
          <w:sz w:val="28"/>
          <w:szCs w:val="28"/>
        </w:rPr>
      </w:pPr>
      <w:r w:rsidRPr="009C1725">
        <w:rPr>
          <w:rFonts w:ascii="Times New Roman" w:hAnsi="Times New Roman" w:cs="Times New Roman"/>
          <w:color w:val="000000"/>
          <w:sz w:val="28"/>
          <w:szCs w:val="28"/>
        </w:rPr>
        <w:t>В организационном этапе «</w:t>
      </w:r>
      <w:proofErr w:type="spellStart"/>
      <w:r w:rsidRPr="009C1725">
        <w:rPr>
          <w:rFonts w:ascii="Times New Roman" w:hAnsi="Times New Roman" w:cs="Times New Roman"/>
          <w:color w:val="000000"/>
          <w:sz w:val="28"/>
          <w:szCs w:val="28"/>
        </w:rPr>
        <w:t>Экоград</w:t>
      </w:r>
      <w:proofErr w:type="spellEnd"/>
      <w:r w:rsidRPr="009C1725">
        <w:rPr>
          <w:rFonts w:ascii="Times New Roman" w:hAnsi="Times New Roman" w:cs="Times New Roman"/>
          <w:color w:val="000000"/>
          <w:sz w:val="28"/>
          <w:szCs w:val="28"/>
        </w:rPr>
        <w:t>» основная роль отводится знакомству, выявлению и постановке целей индивидуально-личностного и коллективного развития, сплочению отрядов, формированию законов и условий совместной работы, подготовке к дальнейшей деятельности по программе. Этап проходит в течение 1-2 дней и заканчивается стартом сюжетно-ролевой игры. В этот период принимаются законы совместной деятельности, в течение игры происходит знакомство с главными героями и её идеей.</w:t>
      </w:r>
    </w:p>
    <w:p w:rsidR="009C1725" w:rsidRPr="009C1725" w:rsidRDefault="009C1725" w:rsidP="009C1725">
      <w:pPr>
        <w:numPr>
          <w:ilvl w:val="1"/>
          <w:numId w:val="11"/>
        </w:numPr>
        <w:tabs>
          <w:tab w:val="clear" w:pos="1440"/>
        </w:tabs>
        <w:contextualSpacing/>
        <w:rPr>
          <w:rFonts w:ascii="Times New Roman" w:hAnsi="Times New Roman" w:cs="Times New Roman"/>
          <w:color w:val="000000"/>
          <w:sz w:val="28"/>
          <w:szCs w:val="28"/>
        </w:rPr>
      </w:pPr>
      <w:r w:rsidRPr="009C1725">
        <w:rPr>
          <w:rFonts w:ascii="Times New Roman" w:hAnsi="Times New Roman" w:cs="Times New Roman"/>
          <w:b/>
          <w:color w:val="000000"/>
          <w:sz w:val="28"/>
          <w:szCs w:val="28"/>
        </w:rPr>
        <w:t>Основной этап «По дороге путешествий»</w:t>
      </w:r>
    </w:p>
    <w:p w:rsidR="009C1725" w:rsidRPr="009C1725" w:rsidRDefault="009C1725" w:rsidP="009C1725">
      <w:pPr>
        <w:rPr>
          <w:rFonts w:ascii="Times New Roman" w:hAnsi="Times New Roman" w:cs="Times New Roman"/>
          <w:color w:val="000000"/>
          <w:sz w:val="28"/>
          <w:szCs w:val="28"/>
        </w:rPr>
      </w:pPr>
      <w:r w:rsidRPr="009C1725">
        <w:rPr>
          <w:rFonts w:ascii="Times New Roman" w:hAnsi="Times New Roman" w:cs="Times New Roman"/>
          <w:color w:val="000000"/>
          <w:sz w:val="28"/>
          <w:szCs w:val="28"/>
        </w:rPr>
        <w:t xml:space="preserve">  Основной этап «</w:t>
      </w:r>
      <w:proofErr w:type="spellStart"/>
      <w:r w:rsidRPr="009C1725">
        <w:rPr>
          <w:rFonts w:ascii="Times New Roman" w:hAnsi="Times New Roman" w:cs="Times New Roman"/>
          <w:color w:val="000000"/>
          <w:sz w:val="28"/>
          <w:szCs w:val="28"/>
        </w:rPr>
        <w:t>Экоград</w:t>
      </w:r>
      <w:proofErr w:type="spellEnd"/>
      <w:r w:rsidRPr="009C1725">
        <w:rPr>
          <w:rFonts w:ascii="Times New Roman" w:hAnsi="Times New Roman" w:cs="Times New Roman"/>
          <w:color w:val="000000"/>
          <w:sz w:val="28"/>
          <w:szCs w:val="28"/>
        </w:rPr>
        <w:t xml:space="preserve">» занимает большую часть времени, 8-9 дней. Именно на этом этапе реализуются все поставленные индивидуально-личностные и коллективные цели развития. Основным механизмом реализации </w:t>
      </w:r>
      <w:proofErr w:type="spellStart"/>
      <w:r w:rsidRPr="009C1725">
        <w:rPr>
          <w:rFonts w:ascii="Times New Roman" w:hAnsi="Times New Roman" w:cs="Times New Roman"/>
          <w:color w:val="000000"/>
          <w:sz w:val="28"/>
          <w:szCs w:val="28"/>
        </w:rPr>
        <w:t>общелагерной</w:t>
      </w:r>
      <w:proofErr w:type="spellEnd"/>
      <w:r w:rsidRPr="009C1725">
        <w:rPr>
          <w:rFonts w:ascii="Times New Roman" w:hAnsi="Times New Roman" w:cs="Times New Roman"/>
          <w:color w:val="000000"/>
          <w:sz w:val="28"/>
          <w:szCs w:val="28"/>
        </w:rPr>
        <w:t xml:space="preserve"> деятельности являются тематические дни. Каждый </w:t>
      </w:r>
      <w:r w:rsidRPr="009C1725">
        <w:rPr>
          <w:rFonts w:ascii="Times New Roman" w:hAnsi="Times New Roman" w:cs="Times New Roman"/>
          <w:color w:val="000000"/>
          <w:sz w:val="28"/>
          <w:szCs w:val="28"/>
        </w:rPr>
        <w:lastRenderedPageBreak/>
        <w:t xml:space="preserve">день проходит  ряд мероприятий в рамках тематики смены и дня. С целью достижения максимального результата в течение всего основного этапа коллективы участников программы живут активной внутренней жизнью: проводят отрядные и </w:t>
      </w:r>
      <w:proofErr w:type="spellStart"/>
      <w:r w:rsidRPr="009C1725">
        <w:rPr>
          <w:rFonts w:ascii="Times New Roman" w:hAnsi="Times New Roman" w:cs="Times New Roman"/>
          <w:color w:val="000000"/>
          <w:sz w:val="28"/>
          <w:szCs w:val="28"/>
        </w:rPr>
        <w:t>межотрядные</w:t>
      </w:r>
      <w:proofErr w:type="spellEnd"/>
      <w:r w:rsidRPr="009C1725">
        <w:rPr>
          <w:rFonts w:ascii="Times New Roman" w:hAnsi="Times New Roman" w:cs="Times New Roman"/>
          <w:color w:val="000000"/>
          <w:sz w:val="28"/>
          <w:szCs w:val="28"/>
        </w:rPr>
        <w:t xml:space="preserve"> коллективно-творческие дела (КТД), отрядные сборы  и др.</w:t>
      </w:r>
    </w:p>
    <w:p w:rsidR="009C1725" w:rsidRPr="009C1725" w:rsidRDefault="009C1725" w:rsidP="009C1725">
      <w:pPr>
        <w:numPr>
          <w:ilvl w:val="1"/>
          <w:numId w:val="11"/>
        </w:numPr>
        <w:tabs>
          <w:tab w:val="clear" w:pos="1440"/>
        </w:tabs>
        <w:contextualSpacing/>
        <w:jc w:val="center"/>
        <w:rPr>
          <w:rFonts w:ascii="Times New Roman" w:hAnsi="Times New Roman" w:cs="Times New Roman"/>
          <w:b/>
          <w:color w:val="000000"/>
          <w:sz w:val="28"/>
          <w:szCs w:val="28"/>
        </w:rPr>
      </w:pPr>
      <w:r w:rsidRPr="009C1725">
        <w:rPr>
          <w:rFonts w:ascii="Times New Roman" w:hAnsi="Times New Roman" w:cs="Times New Roman"/>
          <w:b/>
          <w:color w:val="000000"/>
          <w:sz w:val="28"/>
          <w:szCs w:val="28"/>
        </w:rPr>
        <w:t>Заключительный этап</w:t>
      </w:r>
    </w:p>
    <w:p w:rsidR="009C1725" w:rsidRPr="009C1725" w:rsidRDefault="009C1725" w:rsidP="009C1725">
      <w:pPr>
        <w:rPr>
          <w:rFonts w:ascii="Times New Roman" w:hAnsi="Times New Roman" w:cs="Times New Roman"/>
          <w:color w:val="000000"/>
          <w:sz w:val="28"/>
          <w:szCs w:val="28"/>
        </w:rPr>
      </w:pPr>
      <w:r w:rsidRPr="009C1725">
        <w:rPr>
          <w:rFonts w:ascii="Times New Roman" w:hAnsi="Times New Roman" w:cs="Times New Roman"/>
          <w:color w:val="000000"/>
          <w:sz w:val="28"/>
          <w:szCs w:val="28"/>
        </w:rPr>
        <w:t>В итоговом этапе «</w:t>
      </w:r>
      <w:proofErr w:type="spellStart"/>
      <w:r w:rsidRPr="009C1725">
        <w:rPr>
          <w:rFonts w:ascii="Times New Roman" w:hAnsi="Times New Roman" w:cs="Times New Roman"/>
          <w:color w:val="000000"/>
          <w:sz w:val="28"/>
          <w:szCs w:val="28"/>
        </w:rPr>
        <w:t>Экоград</w:t>
      </w:r>
      <w:proofErr w:type="spellEnd"/>
      <w:r w:rsidRPr="009C1725">
        <w:rPr>
          <w:rFonts w:ascii="Times New Roman" w:hAnsi="Times New Roman" w:cs="Times New Roman"/>
          <w:color w:val="000000"/>
          <w:sz w:val="28"/>
          <w:szCs w:val="28"/>
        </w:rPr>
        <w:t>» изучаются результаты прохождения программы участниками. Подводится итог совместной деятельности, оценивается работа всех отрядов. Основным событием итогового периода становится мероприятие, посвящённое закрытию лагерной смены.</w:t>
      </w:r>
    </w:p>
    <w:p w:rsidR="009C1725" w:rsidRPr="009C1725" w:rsidRDefault="009C1725" w:rsidP="009C1725">
      <w:pPr>
        <w:numPr>
          <w:ilvl w:val="1"/>
          <w:numId w:val="11"/>
        </w:numPr>
        <w:tabs>
          <w:tab w:val="clear" w:pos="1440"/>
        </w:tabs>
        <w:contextualSpacing/>
        <w:jc w:val="center"/>
        <w:rPr>
          <w:rFonts w:ascii="Times New Roman" w:eastAsia="Calibri" w:hAnsi="Times New Roman" w:cs="Times New Roman"/>
          <w:b/>
          <w:color w:val="000000"/>
          <w:sz w:val="28"/>
          <w:szCs w:val="28"/>
        </w:rPr>
      </w:pPr>
      <w:r w:rsidRPr="009C1725">
        <w:rPr>
          <w:rFonts w:ascii="Times New Roman" w:hAnsi="Times New Roman" w:cs="Times New Roman"/>
          <w:b/>
          <w:color w:val="000000"/>
          <w:sz w:val="28"/>
          <w:szCs w:val="28"/>
        </w:rPr>
        <w:t>ЭТАП РЕФЛЕКСИИ И АНАЛИЗА</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Подведение итогов смены, выработка перспектив деятельности организации,  анализ предложений детьми, родителями, педагогами, внесенными по деятельности летнего пришкольного  лагеря в будущем.</w:t>
      </w:r>
    </w:p>
    <w:p w:rsidR="009C1725" w:rsidRPr="009C1725" w:rsidRDefault="009C1725" w:rsidP="009C1725">
      <w:pPr>
        <w:jc w:val="center"/>
        <w:rPr>
          <w:rFonts w:ascii="Times New Roman" w:hAnsi="Times New Roman" w:cs="Times New Roman"/>
          <w:b/>
          <w:sz w:val="28"/>
          <w:szCs w:val="28"/>
        </w:rPr>
      </w:pPr>
    </w:p>
    <w:p w:rsidR="009C1725" w:rsidRPr="009C1725" w:rsidRDefault="009C1725" w:rsidP="009C1725">
      <w:pPr>
        <w:jc w:val="center"/>
        <w:rPr>
          <w:rFonts w:ascii="Times New Roman" w:hAnsi="Times New Roman" w:cs="Times New Roman"/>
          <w:b/>
          <w:sz w:val="28"/>
          <w:szCs w:val="28"/>
        </w:rPr>
      </w:pPr>
      <w:r w:rsidRPr="009C1725">
        <w:rPr>
          <w:rFonts w:ascii="Times New Roman" w:hAnsi="Times New Roman" w:cs="Times New Roman"/>
          <w:b/>
          <w:sz w:val="28"/>
          <w:szCs w:val="28"/>
        </w:rPr>
        <w:t>СОДЕРЖАНИЕ ПРОГРАММЫ</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 xml:space="preserve">Основные содержание программы заложено в тематические блоки программы, которые создают единую </w:t>
      </w:r>
      <w:proofErr w:type="spellStart"/>
      <w:r w:rsidRPr="009C1725">
        <w:rPr>
          <w:rFonts w:ascii="Times New Roman" w:hAnsi="Times New Roman" w:cs="Times New Roman"/>
          <w:sz w:val="28"/>
          <w:szCs w:val="28"/>
        </w:rPr>
        <w:t>системообразующую</w:t>
      </w:r>
      <w:proofErr w:type="spellEnd"/>
      <w:r w:rsidRPr="009C1725">
        <w:rPr>
          <w:rFonts w:ascii="Times New Roman" w:hAnsi="Times New Roman" w:cs="Times New Roman"/>
          <w:sz w:val="28"/>
          <w:szCs w:val="28"/>
        </w:rPr>
        <w:t xml:space="preserve"> деятельность и гармонизирующую среду успеха «Экологического путешествия». Все участники делятся на 2 группы, каждая из которых создает </w:t>
      </w:r>
      <w:proofErr w:type="gramStart"/>
      <w:r w:rsidRPr="009C1725">
        <w:rPr>
          <w:rFonts w:ascii="Times New Roman" w:hAnsi="Times New Roman" w:cs="Times New Roman"/>
          <w:sz w:val="28"/>
          <w:szCs w:val="28"/>
        </w:rPr>
        <w:t>свой</w:t>
      </w:r>
      <w:proofErr w:type="gramEnd"/>
      <w:r w:rsidRPr="009C1725">
        <w:rPr>
          <w:rFonts w:ascii="Times New Roman" w:hAnsi="Times New Roman" w:cs="Times New Roman"/>
          <w:sz w:val="28"/>
          <w:szCs w:val="28"/>
        </w:rPr>
        <w:t xml:space="preserve"> «</w:t>
      </w:r>
      <w:proofErr w:type="spellStart"/>
      <w:r w:rsidRPr="009C1725">
        <w:rPr>
          <w:rFonts w:ascii="Times New Roman" w:hAnsi="Times New Roman" w:cs="Times New Roman"/>
          <w:sz w:val="28"/>
          <w:szCs w:val="28"/>
        </w:rPr>
        <w:t>Экоград</w:t>
      </w:r>
      <w:proofErr w:type="spellEnd"/>
      <w:r w:rsidRPr="009C1725">
        <w:rPr>
          <w:rFonts w:ascii="Times New Roman" w:hAnsi="Times New Roman" w:cs="Times New Roman"/>
          <w:sz w:val="28"/>
          <w:szCs w:val="28"/>
        </w:rPr>
        <w:t>». В течени</w:t>
      </w:r>
      <w:r w:rsidR="00814612">
        <w:rPr>
          <w:rFonts w:ascii="Times New Roman" w:hAnsi="Times New Roman" w:cs="Times New Roman"/>
          <w:sz w:val="28"/>
          <w:szCs w:val="28"/>
        </w:rPr>
        <w:t>е</w:t>
      </w:r>
      <w:r w:rsidRPr="009C1725">
        <w:rPr>
          <w:rFonts w:ascii="Times New Roman" w:hAnsi="Times New Roman" w:cs="Times New Roman"/>
          <w:sz w:val="28"/>
          <w:szCs w:val="28"/>
        </w:rPr>
        <w:t xml:space="preserve"> всей лагерной смены участники обеих групп должны создать макет города, придумать свои законы, выполнять различного вида работ по улучшению города (рисунки, оригами, подделки,  аппликация из материала родного края), собирать гербарий, посадить растение.</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Каждый день смены будет посвящен созданию «</w:t>
      </w:r>
      <w:proofErr w:type="spellStart"/>
      <w:r w:rsidRPr="009C1725">
        <w:rPr>
          <w:rFonts w:ascii="Times New Roman" w:hAnsi="Times New Roman" w:cs="Times New Roman"/>
          <w:sz w:val="28"/>
          <w:szCs w:val="28"/>
        </w:rPr>
        <w:t>Экоградов</w:t>
      </w:r>
      <w:proofErr w:type="spellEnd"/>
      <w:r w:rsidRPr="009C1725">
        <w:rPr>
          <w:rFonts w:ascii="Times New Roman" w:hAnsi="Times New Roman" w:cs="Times New Roman"/>
          <w:sz w:val="28"/>
          <w:szCs w:val="28"/>
        </w:rPr>
        <w:t>» двух команд. В конце смены каждая команда будет презентовать свой город.</w:t>
      </w:r>
    </w:p>
    <w:p w:rsidR="009C1725" w:rsidRPr="009C1725" w:rsidRDefault="009C1725" w:rsidP="009C1725">
      <w:pPr>
        <w:ind w:left="720"/>
        <w:contextualSpacing/>
        <w:rPr>
          <w:rFonts w:ascii="Times New Roman" w:hAnsi="Times New Roman" w:cs="Times New Roman"/>
          <w:b/>
          <w:sz w:val="28"/>
          <w:szCs w:val="28"/>
        </w:rPr>
      </w:pPr>
    </w:p>
    <w:p w:rsidR="009C1725" w:rsidRPr="009C1725" w:rsidRDefault="009C1725" w:rsidP="009C1725">
      <w:pPr>
        <w:ind w:left="360"/>
        <w:jc w:val="center"/>
        <w:rPr>
          <w:rFonts w:ascii="Times New Roman" w:hAnsi="Times New Roman" w:cs="Times New Roman"/>
          <w:b/>
          <w:sz w:val="28"/>
          <w:szCs w:val="28"/>
        </w:rPr>
      </w:pPr>
      <w:r w:rsidRPr="009C1725">
        <w:rPr>
          <w:rFonts w:ascii="Times New Roman" w:hAnsi="Times New Roman" w:cs="Times New Roman"/>
          <w:b/>
          <w:sz w:val="28"/>
          <w:szCs w:val="28"/>
        </w:rPr>
        <w:t>Система самоуправления в лагере</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Развитию детского самоуправления в летнюю лагерную смену будет способствовать:</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Применение технологии сюжетно – ролевой игры.</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Мотивация детей к познанию и творчеству.</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Учёт возрастных особенностей.</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lastRenderedPageBreak/>
        <w:t>Организация ролевого взаимодействия.</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Насыщение жизни детей необходимой долей романтики и событийности.</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Создание привлекательности системы стимулирования личностного и коллективного роста: применение системы должностей и званий.</w:t>
      </w:r>
    </w:p>
    <w:p w:rsidR="009C1725" w:rsidRPr="009C1725" w:rsidRDefault="009C1725" w:rsidP="009C1725">
      <w:pPr>
        <w:numPr>
          <w:ilvl w:val="0"/>
          <w:numId w:val="32"/>
        </w:numPr>
        <w:contextualSpacing/>
        <w:rPr>
          <w:rFonts w:ascii="Times New Roman" w:hAnsi="Times New Roman" w:cs="Times New Roman"/>
          <w:sz w:val="28"/>
          <w:szCs w:val="28"/>
        </w:rPr>
      </w:pPr>
      <w:r w:rsidRPr="009C1725">
        <w:rPr>
          <w:rFonts w:ascii="Times New Roman" w:hAnsi="Times New Roman" w:cs="Times New Roman"/>
          <w:sz w:val="28"/>
          <w:szCs w:val="28"/>
        </w:rPr>
        <w:t>Права и обязанности членов выборных органов детского самоуправления</w:t>
      </w:r>
    </w:p>
    <w:p w:rsidR="009C1725" w:rsidRPr="009C1725" w:rsidRDefault="009C1725" w:rsidP="009C1725">
      <w:pPr>
        <w:numPr>
          <w:ilvl w:val="0"/>
          <w:numId w:val="23"/>
        </w:numPr>
        <w:contextualSpacing/>
        <w:rPr>
          <w:rFonts w:ascii="Times New Roman" w:hAnsi="Times New Roman" w:cs="Times New Roman"/>
          <w:sz w:val="28"/>
          <w:szCs w:val="28"/>
        </w:rPr>
      </w:pPr>
      <w:r w:rsidRPr="009C1725">
        <w:rPr>
          <w:rFonts w:ascii="Times New Roman" w:hAnsi="Times New Roman" w:cs="Times New Roman"/>
          <w:sz w:val="28"/>
          <w:szCs w:val="28"/>
        </w:rPr>
        <w:t>Большой совет  (общий сбор) является высшим органом самоуправления. Собирается для принятия общих законов, обмена информацией, для общения, проведения и подведения итогов коллективно – творческих дел.</w:t>
      </w:r>
    </w:p>
    <w:p w:rsidR="009C1725" w:rsidRPr="009C1725" w:rsidRDefault="009C1725" w:rsidP="009C1725">
      <w:pPr>
        <w:numPr>
          <w:ilvl w:val="0"/>
          <w:numId w:val="23"/>
        </w:numPr>
        <w:contextualSpacing/>
        <w:rPr>
          <w:rFonts w:ascii="Times New Roman" w:hAnsi="Times New Roman" w:cs="Times New Roman"/>
          <w:sz w:val="28"/>
          <w:szCs w:val="28"/>
        </w:rPr>
      </w:pPr>
      <w:r w:rsidRPr="009C1725">
        <w:rPr>
          <w:rFonts w:ascii="Times New Roman" w:hAnsi="Times New Roman" w:cs="Times New Roman"/>
          <w:sz w:val="28"/>
          <w:szCs w:val="28"/>
        </w:rPr>
        <w:t>Совет мэров – состоим из мэров городов, активных участников смены и собирается в конце каждого прожитого дня для подведения итогов.</w:t>
      </w:r>
    </w:p>
    <w:p w:rsidR="009C1725" w:rsidRPr="009C1725" w:rsidRDefault="009C1725" w:rsidP="009C1725">
      <w:pPr>
        <w:numPr>
          <w:ilvl w:val="0"/>
          <w:numId w:val="23"/>
        </w:numPr>
        <w:contextualSpacing/>
        <w:rPr>
          <w:rFonts w:ascii="Times New Roman" w:hAnsi="Times New Roman" w:cs="Times New Roman"/>
          <w:sz w:val="28"/>
          <w:szCs w:val="28"/>
        </w:rPr>
      </w:pPr>
      <w:r w:rsidRPr="009C1725">
        <w:rPr>
          <w:rFonts w:ascii="Times New Roman" w:hAnsi="Times New Roman" w:cs="Times New Roman"/>
          <w:sz w:val="28"/>
          <w:szCs w:val="28"/>
        </w:rPr>
        <w:t>Мэры городов – выбранные детские лидеры в отрядах.</w:t>
      </w:r>
    </w:p>
    <w:p w:rsidR="009C1725" w:rsidRPr="009C1725" w:rsidRDefault="009C1725" w:rsidP="009C1725">
      <w:pPr>
        <w:numPr>
          <w:ilvl w:val="0"/>
          <w:numId w:val="23"/>
        </w:numPr>
        <w:contextualSpacing/>
        <w:rPr>
          <w:rFonts w:ascii="Times New Roman" w:hAnsi="Times New Roman" w:cs="Times New Roman"/>
          <w:sz w:val="28"/>
          <w:szCs w:val="28"/>
        </w:rPr>
      </w:pPr>
      <w:r w:rsidRPr="009C1725">
        <w:rPr>
          <w:rFonts w:ascii="Times New Roman" w:hAnsi="Times New Roman" w:cs="Times New Roman"/>
          <w:sz w:val="28"/>
          <w:szCs w:val="28"/>
        </w:rPr>
        <w:t>Центр дисциплины и порядка – следит за порядком в игровых</w:t>
      </w:r>
      <w:proofErr w:type="gramStart"/>
      <w:r w:rsidRPr="009C1725">
        <w:rPr>
          <w:rFonts w:ascii="Times New Roman" w:hAnsi="Times New Roman" w:cs="Times New Roman"/>
          <w:sz w:val="28"/>
          <w:szCs w:val="28"/>
        </w:rPr>
        <w:t xml:space="preserve"> ,</w:t>
      </w:r>
      <w:proofErr w:type="gramEnd"/>
      <w:r w:rsidRPr="009C1725">
        <w:rPr>
          <w:rFonts w:ascii="Times New Roman" w:hAnsi="Times New Roman" w:cs="Times New Roman"/>
          <w:sz w:val="28"/>
          <w:szCs w:val="28"/>
        </w:rPr>
        <w:t xml:space="preserve"> а так же за дисциплиной в отряде, освещают ежедневные события новости отряда, лагеря.</w:t>
      </w:r>
    </w:p>
    <w:p w:rsidR="009C1725" w:rsidRPr="009C1725" w:rsidRDefault="009C1725" w:rsidP="009C1725">
      <w:pPr>
        <w:ind w:left="720"/>
        <w:contextualSpacing/>
        <w:rPr>
          <w:rFonts w:ascii="Times New Roman" w:hAnsi="Times New Roman" w:cs="Times New Roman"/>
          <w:b/>
          <w:sz w:val="28"/>
          <w:szCs w:val="28"/>
        </w:rPr>
      </w:pPr>
    </w:p>
    <w:p w:rsidR="009C1725" w:rsidRPr="009C1725" w:rsidRDefault="009C1725" w:rsidP="009C1725">
      <w:pPr>
        <w:ind w:left="720"/>
        <w:contextualSpacing/>
        <w:rPr>
          <w:rFonts w:ascii="Times New Roman" w:hAnsi="Times New Roman" w:cs="Times New Roman"/>
          <w:b/>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814612" w:rsidRDefault="00814612" w:rsidP="00814612">
      <w:pPr>
        <w:contextualSpacing/>
        <w:rPr>
          <w:rFonts w:ascii="Times New Roman" w:hAnsi="Times New Roman" w:cs="Times New Roman"/>
          <w:sz w:val="28"/>
          <w:szCs w:val="28"/>
        </w:rPr>
      </w:pPr>
    </w:p>
    <w:p w:rsidR="009C1725" w:rsidRPr="009C1725" w:rsidRDefault="00814612" w:rsidP="00814612">
      <w:pPr>
        <w:contextualSpacing/>
        <w:rPr>
          <w:rFonts w:ascii="Times New Roman" w:hAnsi="Times New Roman" w:cs="Times New Roman"/>
          <w:b/>
          <w:sz w:val="28"/>
          <w:szCs w:val="28"/>
        </w:rPr>
      </w:pPr>
      <w:r>
        <w:rPr>
          <w:rFonts w:ascii="Times New Roman" w:hAnsi="Times New Roman" w:cs="Times New Roman"/>
          <w:sz w:val="28"/>
          <w:szCs w:val="28"/>
        </w:rPr>
        <w:t xml:space="preserve">                                            </w:t>
      </w:r>
      <w:r w:rsidRPr="00814612">
        <w:rPr>
          <w:rFonts w:ascii="Times New Roman" w:hAnsi="Times New Roman" w:cs="Times New Roman"/>
          <w:b/>
          <w:sz w:val="28"/>
          <w:szCs w:val="28"/>
        </w:rPr>
        <w:t>6.</w:t>
      </w:r>
      <w:r w:rsidR="009C1725" w:rsidRPr="009C1725">
        <w:rPr>
          <w:rFonts w:ascii="Times New Roman" w:hAnsi="Times New Roman" w:cs="Times New Roman"/>
          <w:b/>
          <w:sz w:val="28"/>
          <w:szCs w:val="28"/>
        </w:rPr>
        <w:t>РЕСУРСНОЕ ОБЕСПЕЧЕНИЕ</w:t>
      </w:r>
    </w:p>
    <w:p w:rsidR="009C1725" w:rsidRPr="009C1725" w:rsidRDefault="009C1725" w:rsidP="009C1725">
      <w:pPr>
        <w:ind w:left="720"/>
        <w:contextualSpacing/>
        <w:rPr>
          <w:rFonts w:ascii="Times New Roman" w:hAnsi="Times New Roman" w:cs="Times New Roman"/>
          <w:b/>
          <w:sz w:val="28"/>
          <w:szCs w:val="28"/>
        </w:rPr>
      </w:pPr>
    </w:p>
    <w:p w:rsidR="009C1725" w:rsidRPr="009C1725" w:rsidRDefault="009C1725" w:rsidP="009C1725">
      <w:pPr>
        <w:numPr>
          <w:ilvl w:val="0"/>
          <w:numId w:val="25"/>
        </w:numPr>
        <w:ind w:left="720"/>
        <w:contextualSpacing/>
        <w:rPr>
          <w:rFonts w:ascii="Times New Roman" w:hAnsi="Times New Roman" w:cs="Times New Roman"/>
          <w:b/>
          <w:sz w:val="28"/>
          <w:szCs w:val="28"/>
        </w:rPr>
      </w:pPr>
      <w:r w:rsidRPr="009C1725">
        <w:rPr>
          <w:rFonts w:ascii="Times New Roman" w:hAnsi="Times New Roman" w:cs="Times New Roman"/>
          <w:b/>
          <w:sz w:val="28"/>
          <w:szCs w:val="28"/>
        </w:rPr>
        <w:t>М</w:t>
      </w:r>
      <w:r w:rsidR="00814612">
        <w:rPr>
          <w:rFonts w:ascii="Times New Roman" w:hAnsi="Times New Roman" w:cs="Times New Roman"/>
          <w:b/>
          <w:sz w:val="28"/>
          <w:szCs w:val="28"/>
        </w:rPr>
        <w:t>атериально – технический ресурс</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Ф</w:t>
      </w:r>
      <w:r w:rsidRPr="009C1725">
        <w:rPr>
          <w:rFonts w:ascii="Times New Roman" w:eastAsia="Calibri" w:hAnsi="Times New Roman" w:cs="Times New Roman"/>
          <w:sz w:val="28"/>
          <w:szCs w:val="28"/>
        </w:rPr>
        <w:t>инансирование за счёт средств бюджета и наличие пр</w:t>
      </w:r>
      <w:r w:rsidRPr="009C1725">
        <w:rPr>
          <w:rFonts w:ascii="Times New Roman" w:hAnsi="Times New Roman" w:cs="Times New Roman"/>
          <w:sz w:val="28"/>
          <w:szCs w:val="28"/>
        </w:rPr>
        <w:t>испособленной базы</w:t>
      </w:r>
      <w:r w:rsidR="00814612">
        <w:rPr>
          <w:rFonts w:ascii="Times New Roman" w:hAnsi="Times New Roman" w:cs="Times New Roman"/>
          <w:sz w:val="28"/>
          <w:szCs w:val="28"/>
        </w:rPr>
        <w:t xml:space="preserve"> (школы)  на 30  детей,  3 </w:t>
      </w:r>
      <w:r w:rsidRPr="009C1725">
        <w:rPr>
          <w:rFonts w:ascii="Times New Roman" w:hAnsi="Times New Roman" w:cs="Times New Roman"/>
          <w:sz w:val="28"/>
          <w:szCs w:val="28"/>
        </w:rPr>
        <w:t>педагог</w:t>
      </w:r>
      <w:r w:rsidR="00814612">
        <w:rPr>
          <w:rFonts w:ascii="Times New Roman" w:hAnsi="Times New Roman" w:cs="Times New Roman"/>
          <w:sz w:val="28"/>
          <w:szCs w:val="28"/>
        </w:rPr>
        <w:t xml:space="preserve">а и 4 </w:t>
      </w:r>
      <w:r w:rsidRPr="009C1725">
        <w:rPr>
          <w:rFonts w:ascii="Times New Roman" w:eastAsia="Calibri" w:hAnsi="Times New Roman" w:cs="Times New Roman"/>
          <w:sz w:val="28"/>
          <w:szCs w:val="28"/>
        </w:rPr>
        <w:t>человек</w:t>
      </w:r>
      <w:r w:rsidR="00814612">
        <w:rPr>
          <w:rFonts w:ascii="Times New Roman" w:eastAsia="Calibri" w:hAnsi="Times New Roman" w:cs="Times New Roman"/>
          <w:sz w:val="28"/>
          <w:szCs w:val="28"/>
        </w:rPr>
        <w:t>а</w:t>
      </w:r>
      <w:r w:rsidRPr="009C1725">
        <w:rPr>
          <w:rFonts w:ascii="Times New Roman" w:eastAsia="Calibri" w:hAnsi="Times New Roman" w:cs="Times New Roman"/>
          <w:sz w:val="28"/>
          <w:szCs w:val="28"/>
        </w:rPr>
        <w:t xml:space="preserve"> обслуживающего персонала; наличие спортивный базы; наличие объекта труда для детей.</w:t>
      </w:r>
    </w:p>
    <w:tbl>
      <w:tblPr>
        <w:tblStyle w:val="a3"/>
        <w:tblW w:w="0" w:type="auto"/>
        <w:tblInd w:w="360" w:type="dxa"/>
        <w:tblLook w:val="04A0"/>
      </w:tblPr>
      <w:tblGrid>
        <w:gridCol w:w="2016"/>
        <w:gridCol w:w="2410"/>
        <w:gridCol w:w="2693"/>
        <w:gridCol w:w="2092"/>
      </w:tblGrid>
      <w:tr w:rsidR="009C1725" w:rsidRPr="009C1725" w:rsidTr="00814612">
        <w:tc>
          <w:tcPr>
            <w:tcW w:w="2016"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Применение</w:t>
            </w:r>
          </w:p>
        </w:tc>
        <w:tc>
          <w:tcPr>
            <w:tcW w:w="2693"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Источник финансирования и материальная база</w:t>
            </w:r>
            <w:r w:rsidRPr="009C1725">
              <w:rPr>
                <w:rFonts w:ascii="Times New Roman" w:hAnsi="Times New Roman" w:cs="Times New Roman"/>
                <w:sz w:val="28"/>
                <w:szCs w:val="28"/>
              </w:rPr>
              <w:tab/>
            </w:r>
          </w:p>
        </w:tc>
        <w:tc>
          <w:tcPr>
            <w:tcW w:w="2092"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Ответственные</w:t>
            </w:r>
          </w:p>
        </w:tc>
      </w:tr>
      <w:tr w:rsidR="009C1725" w:rsidRPr="009C1725" w:rsidTr="00814612">
        <w:trPr>
          <w:trHeight w:val="469"/>
        </w:trPr>
        <w:tc>
          <w:tcPr>
            <w:tcW w:w="2016"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1</w:t>
            </w:r>
          </w:p>
        </w:tc>
        <w:tc>
          <w:tcPr>
            <w:tcW w:w="2410"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2</w:t>
            </w:r>
          </w:p>
        </w:tc>
        <w:tc>
          <w:tcPr>
            <w:tcW w:w="2693"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3</w:t>
            </w:r>
          </w:p>
        </w:tc>
        <w:tc>
          <w:tcPr>
            <w:tcW w:w="2092"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4</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Кабинеты</w:t>
            </w:r>
          </w:p>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Классный кабинет</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Материальная база школы:</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закупка канцелярских принадлежностей для творческих мастерских, отрядных дел, подготовки стендов и материалов для конкурсов</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Начальник лагеря, воспитатели, </w:t>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Технический персонал</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Спортивный</w:t>
            </w: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зал</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Занятия спортом, соревнования, линейка (в случае плохой погоды)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Материальная база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школы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Физ.</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руководитель</w:t>
            </w:r>
          </w:p>
        </w:tc>
      </w:tr>
      <w:tr w:rsidR="009C1725" w:rsidRPr="009C1725" w:rsidTr="00814612">
        <w:trPr>
          <w:trHeight w:val="78"/>
        </w:trPr>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Спортивная площадка</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Линейка, проведение обще лагерных экологических мероприятий на воздухе,  спортивные состязания</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lastRenderedPageBreak/>
              <w:tab/>
            </w: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Материальная база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школы</w:t>
            </w: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Физ.</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руководитель</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Пришкольный участок</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Занятия на природе, изготовление гербариев</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Материальная база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школы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Воспитатели, администрация лагеря</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Актовый</w:t>
            </w: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зал</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Праздничные экологические мероприятия и концерты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Материальная база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школы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Воспитатели, администрация лагеря</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Школьная библиотека</w:t>
            </w:r>
          </w:p>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Литература для педагогов и детей лагеря экологической направленности</w:t>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Материальная база школы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Библиотекарь</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Школьная столовая</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Завтрак, обед.</w:t>
            </w: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Фонд социального страхования, местный бюджет</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Заведующая пищеблоком</w:t>
            </w:r>
          </w:p>
        </w:tc>
      </w:tr>
      <w:tr w:rsidR="009C1725" w:rsidRPr="009C1725" w:rsidTr="00814612">
        <w:tc>
          <w:tcPr>
            <w:tcW w:w="2016" w:type="dxa"/>
          </w:tcPr>
          <w:p w:rsidR="009C1725" w:rsidRPr="009C1725" w:rsidRDefault="009C1725" w:rsidP="009C1725">
            <w:pPr>
              <w:jc w:val="cente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sz w:val="28"/>
                <w:szCs w:val="28"/>
              </w:rPr>
            </w:pPr>
            <w:r w:rsidRPr="009C1725">
              <w:rPr>
                <w:rFonts w:ascii="Times New Roman" w:hAnsi="Times New Roman" w:cs="Times New Roman"/>
                <w:sz w:val="28"/>
                <w:szCs w:val="28"/>
              </w:rPr>
              <w:t>Комнаты гигиены</w:t>
            </w:r>
          </w:p>
          <w:p w:rsidR="009C1725" w:rsidRPr="009C1725" w:rsidRDefault="009C1725" w:rsidP="009C1725">
            <w:pPr>
              <w:jc w:val="center"/>
              <w:rPr>
                <w:rFonts w:ascii="Times New Roman" w:hAnsi="Times New Roman" w:cs="Times New Roman"/>
                <w:sz w:val="28"/>
                <w:szCs w:val="28"/>
              </w:rPr>
            </w:pPr>
          </w:p>
        </w:tc>
        <w:tc>
          <w:tcPr>
            <w:tcW w:w="2410"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Туалет, раздевалка</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693"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Материальная база школы</w:t>
            </w:r>
            <w:r w:rsidRPr="009C1725">
              <w:rPr>
                <w:rFonts w:ascii="Times New Roman" w:hAnsi="Times New Roman" w:cs="Times New Roman"/>
                <w:sz w:val="28"/>
                <w:szCs w:val="28"/>
              </w:rPr>
              <w:tab/>
            </w:r>
          </w:p>
          <w:p w:rsidR="009C1725" w:rsidRPr="009C1725" w:rsidRDefault="009C1725" w:rsidP="009C1725">
            <w:pPr>
              <w:rPr>
                <w:rFonts w:ascii="Times New Roman" w:hAnsi="Times New Roman" w:cs="Times New Roman"/>
                <w:sz w:val="28"/>
                <w:szCs w:val="28"/>
              </w:rPr>
            </w:pPr>
          </w:p>
        </w:tc>
        <w:tc>
          <w:tcPr>
            <w:tcW w:w="2092" w:type="dxa"/>
          </w:tcPr>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Начальник лагеря, воспитатели,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технический персонал</w:t>
            </w:r>
          </w:p>
          <w:p w:rsidR="009C1725" w:rsidRPr="009C1725" w:rsidRDefault="009C1725" w:rsidP="009C1725">
            <w:pPr>
              <w:rPr>
                <w:rFonts w:ascii="Times New Roman" w:hAnsi="Times New Roman" w:cs="Times New Roman"/>
                <w:sz w:val="28"/>
                <w:szCs w:val="28"/>
              </w:rPr>
            </w:pPr>
          </w:p>
        </w:tc>
      </w:tr>
    </w:tbl>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numPr>
          <w:ilvl w:val="0"/>
          <w:numId w:val="25"/>
        </w:numPr>
        <w:contextualSpacing/>
        <w:rPr>
          <w:rFonts w:ascii="Times New Roman" w:hAnsi="Times New Roman" w:cs="Times New Roman"/>
          <w:b/>
          <w:sz w:val="28"/>
          <w:szCs w:val="28"/>
        </w:rPr>
      </w:pPr>
      <w:r w:rsidRPr="009C1725">
        <w:rPr>
          <w:rFonts w:ascii="Times New Roman" w:hAnsi="Times New Roman" w:cs="Times New Roman"/>
          <w:b/>
          <w:sz w:val="28"/>
          <w:szCs w:val="28"/>
        </w:rPr>
        <w:t>Кадровый ресурс</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В соответствии со штатным расписанием в реализации программы участвуют:</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 директор школы, обеспечивающий организацию летнего пришкольного лагеря;</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 начальник лагеря «</w:t>
      </w:r>
      <w:proofErr w:type="spellStart"/>
      <w:r w:rsidRPr="009C1725">
        <w:rPr>
          <w:rFonts w:ascii="Times New Roman" w:eastAsia="Times New Roman" w:hAnsi="Times New Roman" w:cs="Times New Roman"/>
          <w:sz w:val="28"/>
          <w:szCs w:val="28"/>
        </w:rPr>
        <w:t>Экоград</w:t>
      </w:r>
      <w:proofErr w:type="spellEnd"/>
      <w:r w:rsidRPr="009C1725">
        <w:rPr>
          <w:rFonts w:ascii="Times New Roman" w:eastAsia="Times New Roman" w:hAnsi="Times New Roman" w:cs="Times New Roman"/>
          <w:sz w:val="28"/>
          <w:szCs w:val="28"/>
        </w:rPr>
        <w:t>», руководителя программы, координирующий работу по выполнению программы.</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 воспитатель, обеспечивающий выполнение программы лагеря, организатор спортивно – оздоровительной</w:t>
      </w:r>
      <w:r w:rsidR="00814612">
        <w:rPr>
          <w:rFonts w:ascii="Times New Roman" w:eastAsia="Times New Roman" w:hAnsi="Times New Roman" w:cs="Times New Roman"/>
          <w:sz w:val="28"/>
          <w:szCs w:val="28"/>
        </w:rPr>
        <w:t xml:space="preserve"> </w:t>
      </w:r>
      <w:r w:rsidRPr="009C1725">
        <w:rPr>
          <w:rFonts w:ascii="Times New Roman" w:eastAsia="Times New Roman" w:hAnsi="Times New Roman" w:cs="Times New Roman"/>
          <w:sz w:val="28"/>
          <w:szCs w:val="28"/>
        </w:rPr>
        <w:t>работы в лагере.</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 xml:space="preserve">- повар, обеспечивающий </w:t>
      </w:r>
      <w:r w:rsidR="00814612">
        <w:rPr>
          <w:rFonts w:ascii="Times New Roman" w:eastAsia="Times New Roman" w:hAnsi="Times New Roman" w:cs="Times New Roman"/>
          <w:sz w:val="28"/>
          <w:szCs w:val="28"/>
        </w:rPr>
        <w:t>2</w:t>
      </w:r>
      <w:r w:rsidRPr="009C1725">
        <w:rPr>
          <w:rFonts w:ascii="Times New Roman" w:eastAsia="Times New Roman" w:hAnsi="Times New Roman" w:cs="Times New Roman"/>
          <w:sz w:val="28"/>
          <w:szCs w:val="28"/>
        </w:rPr>
        <w:t>-х</w:t>
      </w:r>
      <w:r w:rsidR="00814612">
        <w:rPr>
          <w:rFonts w:ascii="Times New Roman" w:eastAsia="Times New Roman" w:hAnsi="Times New Roman" w:cs="Times New Roman"/>
          <w:sz w:val="28"/>
          <w:szCs w:val="28"/>
        </w:rPr>
        <w:t xml:space="preserve"> </w:t>
      </w:r>
      <w:r w:rsidRPr="009C1725">
        <w:rPr>
          <w:rFonts w:ascii="Times New Roman" w:eastAsia="Times New Roman" w:hAnsi="Times New Roman" w:cs="Times New Roman"/>
          <w:sz w:val="28"/>
          <w:szCs w:val="28"/>
        </w:rPr>
        <w:t>разовое питание.</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lastRenderedPageBreak/>
        <w:t xml:space="preserve">- </w:t>
      </w:r>
      <w:proofErr w:type="spellStart"/>
      <w:r w:rsidRPr="009C1725">
        <w:rPr>
          <w:rFonts w:ascii="Times New Roman" w:eastAsia="Times New Roman" w:hAnsi="Times New Roman" w:cs="Times New Roman"/>
          <w:sz w:val="28"/>
          <w:szCs w:val="28"/>
        </w:rPr>
        <w:t>мед</w:t>
      </w:r>
      <w:proofErr w:type="gramStart"/>
      <w:r w:rsidRPr="009C1725">
        <w:rPr>
          <w:rFonts w:ascii="Times New Roman" w:eastAsia="Times New Roman" w:hAnsi="Times New Roman" w:cs="Times New Roman"/>
          <w:sz w:val="28"/>
          <w:szCs w:val="28"/>
        </w:rPr>
        <w:t>.р</w:t>
      </w:r>
      <w:proofErr w:type="gramEnd"/>
      <w:r w:rsidRPr="009C1725">
        <w:rPr>
          <w:rFonts w:ascii="Times New Roman" w:eastAsia="Times New Roman" w:hAnsi="Times New Roman" w:cs="Times New Roman"/>
          <w:sz w:val="28"/>
          <w:szCs w:val="28"/>
        </w:rPr>
        <w:t>аботник</w:t>
      </w:r>
      <w:proofErr w:type="spellEnd"/>
      <w:r w:rsidRPr="009C1725">
        <w:rPr>
          <w:rFonts w:ascii="Times New Roman" w:eastAsia="Times New Roman" w:hAnsi="Times New Roman" w:cs="Times New Roman"/>
          <w:sz w:val="28"/>
          <w:szCs w:val="28"/>
        </w:rPr>
        <w:t>, обеспечивающий оздоровительную работу с детьми.</w:t>
      </w:r>
    </w:p>
    <w:p w:rsidR="009C1725" w:rsidRPr="009C1725" w:rsidRDefault="00814612" w:rsidP="009C17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тех</w:t>
      </w:r>
      <w:r w:rsidR="009C1725" w:rsidRPr="009C1725">
        <w:rPr>
          <w:rFonts w:ascii="Times New Roman" w:eastAsia="Times New Roman" w:hAnsi="Times New Roman" w:cs="Times New Roman"/>
          <w:sz w:val="28"/>
          <w:szCs w:val="28"/>
        </w:rPr>
        <w:t>персонал, обеспечивающий чистоту и порядок пришкольного лагеря.</w:t>
      </w:r>
    </w:p>
    <w:p w:rsidR="009C1725" w:rsidRPr="009C1725" w:rsidRDefault="009C1725" w:rsidP="009C1725">
      <w:pPr>
        <w:spacing w:after="0" w:line="240" w:lineRule="auto"/>
        <w:ind w:left="1212"/>
        <w:jc w:val="both"/>
        <w:rPr>
          <w:rFonts w:ascii="Times New Roman" w:eastAsia="Times New Roman" w:hAnsi="Times New Roman" w:cs="Times New Roman"/>
          <w:sz w:val="28"/>
          <w:szCs w:val="28"/>
        </w:rPr>
      </w:pPr>
    </w:p>
    <w:p w:rsidR="009C1725" w:rsidRPr="009C1725" w:rsidRDefault="009C1725" w:rsidP="009C1725">
      <w:pPr>
        <w:numPr>
          <w:ilvl w:val="0"/>
          <w:numId w:val="25"/>
        </w:numPr>
        <w:contextualSpacing/>
        <w:rPr>
          <w:rFonts w:ascii="Times New Roman" w:hAnsi="Times New Roman" w:cs="Times New Roman"/>
          <w:b/>
          <w:sz w:val="28"/>
          <w:szCs w:val="28"/>
        </w:rPr>
      </w:pPr>
      <w:r w:rsidRPr="009C1725">
        <w:rPr>
          <w:rFonts w:ascii="Times New Roman" w:hAnsi="Times New Roman" w:cs="Times New Roman"/>
          <w:b/>
          <w:sz w:val="28"/>
          <w:szCs w:val="28"/>
        </w:rPr>
        <w:t>Методический ресурс</w:t>
      </w:r>
    </w:p>
    <w:p w:rsidR="009C1725" w:rsidRPr="009C1725" w:rsidRDefault="009C1725" w:rsidP="009C1725">
      <w:pPr>
        <w:spacing w:after="0" w:line="240" w:lineRule="auto"/>
        <w:jc w:val="both"/>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Наличие необходимой документации, программы деятельности и плана работы на поток, проведение и организацию работы в лагере с дневным пребыванием.</w:t>
      </w:r>
    </w:p>
    <w:p w:rsidR="009C1725" w:rsidRPr="009C1725" w:rsidRDefault="009C1725" w:rsidP="009C1725">
      <w:pPr>
        <w:rPr>
          <w:rFonts w:ascii="Times New Roman" w:hAnsi="Times New Roman" w:cs="Times New Roman"/>
          <w:sz w:val="28"/>
          <w:szCs w:val="28"/>
        </w:rPr>
      </w:pPr>
    </w:p>
    <w:p w:rsidR="009C1725" w:rsidRPr="009C1725" w:rsidRDefault="009C1725" w:rsidP="009C1725">
      <w:pPr>
        <w:jc w:val="center"/>
        <w:rPr>
          <w:rFonts w:ascii="Times New Roman" w:hAnsi="Times New Roman" w:cs="Times New Roman"/>
          <w:color w:val="000000"/>
          <w:sz w:val="28"/>
          <w:szCs w:val="28"/>
          <w:shd w:val="clear" w:color="auto" w:fill="FFFFFF"/>
        </w:rPr>
      </w:pPr>
      <w:r w:rsidRPr="009C1725">
        <w:rPr>
          <w:rFonts w:ascii="Times New Roman" w:hAnsi="Times New Roman" w:cs="Times New Roman"/>
          <w:b/>
          <w:sz w:val="28"/>
          <w:szCs w:val="28"/>
        </w:rPr>
        <w:t>Мотивационный ресурс</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color w:val="000000"/>
          <w:sz w:val="28"/>
          <w:szCs w:val="28"/>
          <w:shd w:val="clear" w:color="auto" w:fill="FFFFFF"/>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За активное участие в жизни лагеря ребята получат грамоты.</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1. В ходе летней экологической смены ребята приобретут знания в области экологии, биологии, географии, которые они с успехом смогут применить в учебном году.</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2.     Важным стимулом участия в летнем лагере явится также появление у ребят знакомых и друзей, налаживание новых межличностных связей с ребятами разного возраста.</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 3. В процессе проведения летней экологической смены в школьном лагере «</w:t>
      </w:r>
      <w:proofErr w:type="spellStart"/>
      <w:r w:rsidRPr="009C1725">
        <w:rPr>
          <w:rFonts w:ascii="Times New Roman" w:hAnsi="Times New Roman" w:cs="Times New Roman"/>
          <w:sz w:val="28"/>
          <w:szCs w:val="28"/>
        </w:rPr>
        <w:t>Экоград</w:t>
      </w:r>
      <w:proofErr w:type="spellEnd"/>
      <w:r w:rsidRPr="009C1725">
        <w:rPr>
          <w:rFonts w:ascii="Times New Roman" w:hAnsi="Times New Roman" w:cs="Times New Roman"/>
          <w:sz w:val="28"/>
          <w:szCs w:val="28"/>
        </w:rPr>
        <w:t>» педагогическим коллективом будут производиться следующие действия стимулирующего характера:</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план работы лагеря составлен из веселых, развлекательных, подвижных, интересных мероприятий;</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информационные беседы планируется проводить в течение не более 15 минут;</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xml:space="preserve">- планируется посещение мест, интересных ребятам </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организация взаимной помощи между разновозрастными отрядами при проведении экологических десантов, природоохранных акций и других мероприятий;</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 привлечение родителей к участию в лагерных мероприятиях.</w:t>
      </w:r>
    </w:p>
    <w:p w:rsidR="009C1725" w:rsidRPr="009C1725" w:rsidRDefault="009C1725" w:rsidP="009C1725">
      <w:pPr>
        <w:rPr>
          <w:rFonts w:ascii="Times New Roman" w:hAnsi="Times New Roman" w:cs="Times New Roman"/>
          <w:sz w:val="28"/>
          <w:szCs w:val="28"/>
        </w:rPr>
      </w:pPr>
    </w:p>
    <w:p w:rsidR="009C1725" w:rsidRPr="009C1725" w:rsidRDefault="009C1725" w:rsidP="009C1725">
      <w:pPr>
        <w:numPr>
          <w:ilvl w:val="0"/>
          <w:numId w:val="25"/>
        </w:numPr>
        <w:contextualSpacing/>
        <w:rPr>
          <w:rFonts w:ascii="Times New Roman" w:hAnsi="Times New Roman" w:cs="Times New Roman"/>
          <w:b/>
          <w:sz w:val="28"/>
          <w:szCs w:val="28"/>
        </w:rPr>
      </w:pPr>
      <w:r w:rsidRPr="009C1725">
        <w:rPr>
          <w:rFonts w:ascii="Times New Roman" w:hAnsi="Times New Roman" w:cs="Times New Roman"/>
          <w:b/>
          <w:sz w:val="28"/>
          <w:szCs w:val="28"/>
        </w:rPr>
        <w:lastRenderedPageBreak/>
        <w:t>Информационный ресурс</w:t>
      </w:r>
    </w:p>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В подготовительный период ведется просветительская работа по организации лагеря и привлечению детей. Педагогический коллектив лагеря знакомится с его программой на смену. Перед началом смены собирается родительское собрание, где родители знакомятся с режимом работы, с программой лагеря. Информируются о правилах ТБ и проведение детей в лагере. В конце дня подводятся итоги проведенных дел.</w:t>
      </w: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814612" w:rsidRDefault="00814612" w:rsidP="00814612">
      <w:pPr>
        <w:pStyle w:val="a4"/>
        <w:ind w:left="1440"/>
        <w:rPr>
          <w:rFonts w:ascii="Times New Roman" w:hAnsi="Times New Roman" w:cs="Times New Roman"/>
          <w:b/>
          <w:sz w:val="28"/>
          <w:szCs w:val="28"/>
        </w:rPr>
      </w:pPr>
      <w:r>
        <w:rPr>
          <w:rFonts w:ascii="Times New Roman" w:hAnsi="Times New Roman" w:cs="Times New Roman"/>
          <w:b/>
          <w:sz w:val="28"/>
          <w:szCs w:val="28"/>
        </w:rPr>
        <w:t xml:space="preserve">              7.</w:t>
      </w:r>
      <w:r w:rsidR="009C1725" w:rsidRPr="00814612">
        <w:rPr>
          <w:rFonts w:ascii="Times New Roman" w:hAnsi="Times New Roman" w:cs="Times New Roman"/>
          <w:b/>
          <w:sz w:val="28"/>
          <w:szCs w:val="28"/>
        </w:rPr>
        <w:t>ДИАГНОСТИКА И РЕЗУЛЬТАТИВНОСТЬ</w:t>
      </w:r>
    </w:p>
    <w:p w:rsidR="009C1725" w:rsidRPr="009C1725" w:rsidRDefault="009C1725" w:rsidP="009C1725">
      <w:pPr>
        <w:numPr>
          <w:ilvl w:val="0"/>
          <w:numId w:val="26"/>
        </w:numPr>
        <w:contextualSpacing/>
        <w:rPr>
          <w:rFonts w:ascii="Times New Roman" w:hAnsi="Times New Roman" w:cs="Times New Roman"/>
          <w:b/>
          <w:sz w:val="28"/>
          <w:szCs w:val="28"/>
        </w:rPr>
      </w:pPr>
      <w:r w:rsidRPr="009C1725">
        <w:rPr>
          <w:rFonts w:ascii="Times New Roman" w:hAnsi="Times New Roman" w:cs="Times New Roman"/>
          <w:b/>
          <w:sz w:val="28"/>
          <w:szCs w:val="28"/>
        </w:rPr>
        <w:t>Для ребенка</w:t>
      </w:r>
    </w:p>
    <w:p w:rsidR="009C1725" w:rsidRPr="009C1725" w:rsidRDefault="009C1725" w:rsidP="009C1725">
      <w:pPr>
        <w:numPr>
          <w:ilvl w:val="0"/>
          <w:numId w:val="27"/>
        </w:numPr>
        <w:contextualSpacing/>
        <w:rPr>
          <w:rFonts w:ascii="Times New Roman" w:hAnsi="Times New Roman" w:cs="Times New Roman"/>
          <w:sz w:val="28"/>
          <w:szCs w:val="28"/>
        </w:rPr>
      </w:pPr>
      <w:r w:rsidRPr="009C1725">
        <w:rPr>
          <w:rFonts w:ascii="Times New Roman" w:hAnsi="Times New Roman" w:cs="Times New Roman"/>
          <w:sz w:val="28"/>
          <w:szCs w:val="28"/>
        </w:rPr>
        <w:t>Раскрытие и развитие творческого потенциала с возможностью его последующей реализации в семье и школе;</w:t>
      </w:r>
    </w:p>
    <w:p w:rsidR="009C1725" w:rsidRPr="009C1725" w:rsidRDefault="009C1725" w:rsidP="009C1725">
      <w:pPr>
        <w:numPr>
          <w:ilvl w:val="0"/>
          <w:numId w:val="27"/>
        </w:numPr>
        <w:contextualSpacing/>
        <w:rPr>
          <w:rFonts w:ascii="Times New Roman" w:hAnsi="Times New Roman" w:cs="Times New Roman"/>
          <w:sz w:val="28"/>
          <w:szCs w:val="28"/>
        </w:rPr>
      </w:pPr>
      <w:r w:rsidRPr="009C1725">
        <w:rPr>
          <w:rFonts w:ascii="Times New Roman" w:hAnsi="Times New Roman" w:cs="Times New Roman"/>
          <w:sz w:val="28"/>
          <w:szCs w:val="28"/>
        </w:rPr>
        <w:t>Формирование навыков творческой деятельности и успешного участия ребёнка в коллективно – творческой деятельности;</w:t>
      </w:r>
    </w:p>
    <w:p w:rsidR="009C1725" w:rsidRPr="009C1725" w:rsidRDefault="009C1725" w:rsidP="009C1725">
      <w:pPr>
        <w:numPr>
          <w:ilvl w:val="0"/>
          <w:numId w:val="27"/>
        </w:numPr>
        <w:contextualSpacing/>
        <w:rPr>
          <w:rFonts w:ascii="Times New Roman" w:hAnsi="Times New Roman" w:cs="Times New Roman"/>
          <w:sz w:val="28"/>
          <w:szCs w:val="28"/>
        </w:rPr>
      </w:pPr>
      <w:r w:rsidRPr="009C1725">
        <w:rPr>
          <w:rFonts w:ascii="Times New Roman" w:hAnsi="Times New Roman" w:cs="Times New Roman"/>
          <w:sz w:val="28"/>
          <w:szCs w:val="28"/>
        </w:rPr>
        <w:t xml:space="preserve">Проявление ребёнком своей творческой индивидуальности </w:t>
      </w:r>
      <w:proofErr w:type="spellStart"/>
      <w:r w:rsidRPr="009C1725">
        <w:rPr>
          <w:rFonts w:ascii="Times New Roman" w:hAnsi="Times New Roman" w:cs="Times New Roman"/>
          <w:sz w:val="28"/>
          <w:szCs w:val="28"/>
        </w:rPr>
        <w:t>какодной</w:t>
      </w:r>
      <w:proofErr w:type="spellEnd"/>
      <w:r w:rsidRPr="009C1725">
        <w:rPr>
          <w:rFonts w:ascii="Times New Roman" w:hAnsi="Times New Roman" w:cs="Times New Roman"/>
          <w:sz w:val="28"/>
          <w:szCs w:val="28"/>
        </w:rPr>
        <w:t xml:space="preserve"> из форм общения в детском коллективе.</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numPr>
          <w:ilvl w:val="0"/>
          <w:numId w:val="26"/>
        </w:numPr>
        <w:contextualSpacing/>
        <w:rPr>
          <w:rFonts w:ascii="Times New Roman" w:hAnsi="Times New Roman" w:cs="Times New Roman"/>
          <w:b/>
          <w:sz w:val="28"/>
          <w:szCs w:val="28"/>
        </w:rPr>
      </w:pPr>
      <w:r w:rsidRPr="009C1725">
        <w:rPr>
          <w:rFonts w:ascii="Times New Roman" w:hAnsi="Times New Roman" w:cs="Times New Roman"/>
          <w:b/>
          <w:sz w:val="28"/>
          <w:szCs w:val="28"/>
        </w:rPr>
        <w:t>Для родителей</w:t>
      </w:r>
    </w:p>
    <w:p w:rsidR="009C1725" w:rsidRPr="009C1725" w:rsidRDefault="009C1725" w:rsidP="009C1725">
      <w:pPr>
        <w:numPr>
          <w:ilvl w:val="0"/>
          <w:numId w:val="28"/>
        </w:numPr>
        <w:contextualSpacing/>
        <w:rPr>
          <w:rFonts w:ascii="Times New Roman" w:hAnsi="Times New Roman" w:cs="Times New Roman"/>
          <w:sz w:val="28"/>
          <w:szCs w:val="28"/>
        </w:rPr>
      </w:pPr>
      <w:r w:rsidRPr="009C1725">
        <w:rPr>
          <w:rFonts w:ascii="Times New Roman" w:hAnsi="Times New Roman" w:cs="Times New Roman"/>
          <w:sz w:val="28"/>
          <w:szCs w:val="28"/>
        </w:rPr>
        <w:t>Физическое, интеллектуальное и социальное оздоровление ребёнка;</w:t>
      </w:r>
    </w:p>
    <w:p w:rsidR="009C1725" w:rsidRPr="009C1725" w:rsidRDefault="009C1725" w:rsidP="009C1725">
      <w:pPr>
        <w:numPr>
          <w:ilvl w:val="0"/>
          <w:numId w:val="28"/>
        </w:numPr>
        <w:contextualSpacing/>
        <w:rPr>
          <w:rFonts w:ascii="Times New Roman" w:hAnsi="Times New Roman" w:cs="Times New Roman"/>
          <w:sz w:val="28"/>
          <w:szCs w:val="28"/>
        </w:rPr>
      </w:pPr>
      <w:r w:rsidRPr="009C1725">
        <w:rPr>
          <w:rFonts w:ascii="Times New Roman" w:hAnsi="Times New Roman" w:cs="Times New Roman"/>
          <w:sz w:val="28"/>
          <w:szCs w:val="28"/>
        </w:rPr>
        <w:t>Реализация потребности ребёнка в развитии и саморазвитии, интересов и потенциала личности;</w:t>
      </w:r>
    </w:p>
    <w:p w:rsidR="009C1725" w:rsidRPr="009C1725" w:rsidRDefault="009C1725" w:rsidP="009C1725">
      <w:pPr>
        <w:numPr>
          <w:ilvl w:val="0"/>
          <w:numId w:val="28"/>
        </w:numPr>
        <w:contextualSpacing/>
        <w:rPr>
          <w:rFonts w:ascii="Times New Roman" w:hAnsi="Times New Roman" w:cs="Times New Roman"/>
          <w:sz w:val="28"/>
          <w:szCs w:val="28"/>
        </w:rPr>
      </w:pPr>
      <w:r w:rsidRPr="009C1725">
        <w:rPr>
          <w:rFonts w:ascii="Times New Roman" w:hAnsi="Times New Roman" w:cs="Times New Roman"/>
          <w:sz w:val="28"/>
          <w:szCs w:val="28"/>
        </w:rPr>
        <w:t>Полноценный отдых ребёнка.</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numPr>
          <w:ilvl w:val="0"/>
          <w:numId w:val="26"/>
        </w:numPr>
        <w:contextualSpacing/>
        <w:rPr>
          <w:rFonts w:ascii="Times New Roman" w:hAnsi="Times New Roman" w:cs="Times New Roman"/>
          <w:b/>
          <w:sz w:val="28"/>
          <w:szCs w:val="28"/>
        </w:rPr>
      </w:pPr>
      <w:r w:rsidRPr="009C1725">
        <w:rPr>
          <w:rFonts w:ascii="Times New Roman" w:hAnsi="Times New Roman" w:cs="Times New Roman"/>
          <w:b/>
          <w:sz w:val="28"/>
          <w:szCs w:val="28"/>
        </w:rPr>
        <w:t>Лагерю</w:t>
      </w:r>
    </w:p>
    <w:p w:rsidR="009C1725" w:rsidRPr="009C1725" w:rsidRDefault="009C1725" w:rsidP="009C1725">
      <w:pPr>
        <w:numPr>
          <w:ilvl w:val="0"/>
          <w:numId w:val="29"/>
        </w:numPr>
        <w:contextualSpacing/>
        <w:rPr>
          <w:rFonts w:ascii="Times New Roman" w:hAnsi="Times New Roman" w:cs="Times New Roman"/>
          <w:sz w:val="28"/>
          <w:szCs w:val="28"/>
        </w:rPr>
      </w:pPr>
      <w:r w:rsidRPr="009C1725">
        <w:rPr>
          <w:rFonts w:ascii="Times New Roman" w:hAnsi="Times New Roman" w:cs="Times New Roman"/>
          <w:sz w:val="28"/>
          <w:szCs w:val="28"/>
        </w:rPr>
        <w:t>Уровень  соответствия ожиданий от педагогической практики и их оправданности;</w:t>
      </w:r>
    </w:p>
    <w:p w:rsidR="009C1725" w:rsidRPr="009C1725" w:rsidRDefault="009C1725" w:rsidP="009C1725">
      <w:pPr>
        <w:numPr>
          <w:ilvl w:val="0"/>
          <w:numId w:val="29"/>
        </w:numPr>
        <w:contextualSpacing/>
        <w:rPr>
          <w:rFonts w:ascii="Times New Roman" w:hAnsi="Times New Roman" w:cs="Times New Roman"/>
          <w:sz w:val="28"/>
          <w:szCs w:val="28"/>
        </w:rPr>
      </w:pPr>
      <w:r w:rsidRPr="009C1725">
        <w:rPr>
          <w:rFonts w:ascii="Times New Roman" w:hAnsi="Times New Roman" w:cs="Times New Roman"/>
          <w:sz w:val="28"/>
          <w:szCs w:val="28"/>
        </w:rPr>
        <w:t>Уровень психологического комфорта вожатых в коллективе;</w:t>
      </w:r>
    </w:p>
    <w:p w:rsidR="009C1725" w:rsidRPr="009C1725" w:rsidRDefault="009C1725" w:rsidP="009C1725">
      <w:pPr>
        <w:numPr>
          <w:ilvl w:val="0"/>
          <w:numId w:val="29"/>
        </w:numPr>
        <w:contextualSpacing/>
        <w:rPr>
          <w:rFonts w:ascii="Times New Roman" w:hAnsi="Times New Roman" w:cs="Times New Roman"/>
          <w:sz w:val="28"/>
          <w:szCs w:val="28"/>
        </w:rPr>
      </w:pPr>
      <w:r w:rsidRPr="009C1725">
        <w:rPr>
          <w:rFonts w:ascii="Times New Roman" w:hAnsi="Times New Roman" w:cs="Times New Roman"/>
          <w:sz w:val="28"/>
          <w:szCs w:val="28"/>
        </w:rPr>
        <w:t>Накопление профессионального педагогического опыта.</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numPr>
          <w:ilvl w:val="0"/>
          <w:numId w:val="26"/>
        </w:numPr>
        <w:contextualSpacing/>
        <w:rPr>
          <w:rFonts w:ascii="Times New Roman" w:hAnsi="Times New Roman" w:cs="Times New Roman"/>
          <w:b/>
          <w:sz w:val="28"/>
          <w:szCs w:val="28"/>
        </w:rPr>
      </w:pPr>
      <w:r w:rsidRPr="009C1725">
        <w:rPr>
          <w:rFonts w:ascii="Times New Roman" w:hAnsi="Times New Roman" w:cs="Times New Roman"/>
          <w:b/>
          <w:sz w:val="28"/>
          <w:szCs w:val="28"/>
        </w:rPr>
        <w:t>Для системы отдыха и здоровья</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Укрепление здоровья детей;</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Улучшение социально – психологического климата в лагере;</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Укрепление дружбы и сотрудничества между детьми разных возрастов и национальностей;</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lastRenderedPageBreak/>
        <w:t>Формирование умений, навыков, приобретение жизненного опыта адекватного поведения в экстремальных ситуациях через сотрудничество с учреждениями дополнительного образования, ГИБДД, МЧС;</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Развитие творческих способностей, инициативы и активности ребёнка;</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Привитие навыков самообслуживания;</w:t>
      </w:r>
    </w:p>
    <w:p w:rsidR="009C1725" w:rsidRPr="009C1725" w:rsidRDefault="009C1725" w:rsidP="009C1725">
      <w:pPr>
        <w:numPr>
          <w:ilvl w:val="0"/>
          <w:numId w:val="31"/>
        </w:numPr>
        <w:contextualSpacing/>
        <w:rPr>
          <w:rFonts w:ascii="Times New Roman" w:hAnsi="Times New Roman" w:cs="Times New Roman"/>
          <w:sz w:val="28"/>
          <w:szCs w:val="28"/>
        </w:rPr>
      </w:pPr>
      <w:r w:rsidRPr="009C1725">
        <w:rPr>
          <w:rFonts w:ascii="Times New Roman" w:hAnsi="Times New Roman" w:cs="Times New Roman"/>
          <w:sz w:val="28"/>
          <w:szCs w:val="28"/>
        </w:rPr>
        <w:t>Повышение чувства патриотизма, уважение к родно природе.</w:t>
      </w: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ind w:left="1070"/>
        <w:contextualSpacing/>
        <w:jc w:val="center"/>
        <w:rPr>
          <w:rFonts w:ascii="Times New Roman" w:hAnsi="Times New Roman" w:cs="Times New Roman"/>
          <w:b/>
          <w:sz w:val="28"/>
          <w:szCs w:val="28"/>
        </w:rPr>
      </w:pPr>
      <w:r w:rsidRPr="009C1725">
        <w:rPr>
          <w:rFonts w:ascii="Times New Roman" w:hAnsi="Times New Roman" w:cs="Times New Roman"/>
          <w:b/>
          <w:sz w:val="28"/>
          <w:szCs w:val="28"/>
        </w:rPr>
        <w:t>8.РИСКИ</w:t>
      </w:r>
    </w:p>
    <w:p w:rsidR="009C1725" w:rsidRPr="009C1725" w:rsidRDefault="009C1725" w:rsidP="009C1725">
      <w:pPr>
        <w:ind w:left="360"/>
        <w:rPr>
          <w:rFonts w:ascii="Times New Roman" w:hAnsi="Times New Roman" w:cs="Times New Roman"/>
          <w:sz w:val="28"/>
          <w:szCs w:val="28"/>
        </w:rPr>
      </w:pPr>
      <w:r w:rsidRPr="009C1725">
        <w:rPr>
          <w:rFonts w:ascii="Times New Roman" w:hAnsi="Times New Roman" w:cs="Times New Roman"/>
          <w:sz w:val="28"/>
          <w:szCs w:val="28"/>
        </w:rPr>
        <w:t>В программе присутствуют следующие факторы риска для участников.</w:t>
      </w:r>
    </w:p>
    <w:tbl>
      <w:tblPr>
        <w:tblStyle w:val="a3"/>
        <w:tblW w:w="0" w:type="auto"/>
        <w:tblInd w:w="720" w:type="dxa"/>
        <w:tblLook w:val="04A0"/>
      </w:tblPr>
      <w:tblGrid>
        <w:gridCol w:w="3074"/>
        <w:gridCol w:w="5777"/>
      </w:tblGrid>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Возможные факторы риска реализации программы</w:t>
            </w:r>
            <w:r w:rsidRPr="009C1725">
              <w:rPr>
                <w:rFonts w:ascii="Times New Roman" w:hAnsi="Times New Roman" w:cs="Times New Roman"/>
                <w:sz w:val="28"/>
                <w:szCs w:val="28"/>
              </w:rPr>
              <w:tab/>
            </w: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Меры профилактики по каждому из них</w:t>
            </w:r>
          </w:p>
          <w:p w:rsidR="009C1725" w:rsidRPr="009C1725" w:rsidRDefault="009C1725" w:rsidP="009C1725">
            <w:pPr>
              <w:contextualSpacing/>
              <w:rPr>
                <w:rFonts w:ascii="Times New Roman" w:hAnsi="Times New Roman" w:cs="Times New Roman"/>
                <w:sz w:val="28"/>
                <w:szCs w:val="28"/>
              </w:rPr>
            </w:pP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Изменение климатических условий (дождь)</w:t>
            </w: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 xml:space="preserve">Организация мероприятий, согласно тематике смены в 2-х вариантах на основе учета погоды: в хорошую погоду – на свежем воздухе, в плохую погоду - в помещениях лагеря </w:t>
            </w:r>
          </w:p>
        </w:tc>
      </w:tr>
      <w:tr w:rsidR="009C1725" w:rsidRPr="009C1725" w:rsidTr="00814612">
        <w:tc>
          <w:tcPr>
            <w:tcW w:w="3074" w:type="dxa"/>
          </w:tcPr>
          <w:p w:rsidR="009C1725" w:rsidRPr="009C1725" w:rsidRDefault="009C1725" w:rsidP="009C1725">
            <w:pPr>
              <w:rPr>
                <w:rFonts w:ascii="Times New Roman" w:hAnsi="Times New Roman" w:cs="Times New Roman"/>
                <w:sz w:val="28"/>
                <w:szCs w:val="28"/>
              </w:rPr>
            </w:pPr>
            <w:r w:rsidRPr="009C1725">
              <w:rPr>
                <w:rFonts w:ascii="Times New Roman" w:hAnsi="Times New Roman" w:cs="Times New Roman"/>
                <w:sz w:val="28"/>
                <w:szCs w:val="28"/>
              </w:rPr>
              <w:t>Жара, палящее солнце.</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 xml:space="preserve">Защита головы от солнечного удара, питьевой режим. </w:t>
            </w:r>
          </w:p>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Не позволять длительное время, находиться на открытом солнце</w:t>
            </w: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Клещевая опасность</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 xml:space="preserve">Противоклещевая обработка территории лагеря.  Ежедневные осмотры младших детей и </w:t>
            </w:r>
            <w:proofErr w:type="spellStart"/>
            <w:r w:rsidRPr="009C1725">
              <w:rPr>
                <w:rFonts w:ascii="Times New Roman" w:hAnsi="Times New Roman" w:cs="Times New Roman"/>
                <w:sz w:val="28"/>
                <w:szCs w:val="28"/>
              </w:rPr>
              <w:t>самоосмотры</w:t>
            </w:r>
            <w:proofErr w:type="spellEnd"/>
            <w:r w:rsidRPr="009C1725">
              <w:rPr>
                <w:rFonts w:ascii="Times New Roman" w:hAnsi="Times New Roman" w:cs="Times New Roman"/>
                <w:sz w:val="28"/>
                <w:szCs w:val="28"/>
              </w:rPr>
              <w:t xml:space="preserve"> детей старшего школьного возраста. Не планировать походов и выездов в лес, и на необработанную территорию.</w:t>
            </w: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Нарушение правил дорожного движения</w:t>
            </w:r>
            <w:r w:rsidRPr="009C1725">
              <w:rPr>
                <w:rFonts w:ascii="Times New Roman" w:hAnsi="Times New Roman" w:cs="Times New Roman"/>
                <w:sz w:val="28"/>
                <w:szCs w:val="28"/>
              </w:rPr>
              <w:tab/>
            </w:r>
            <w:r w:rsidRPr="009C1725">
              <w:rPr>
                <w:rFonts w:ascii="Times New Roman" w:hAnsi="Times New Roman" w:cs="Times New Roman"/>
                <w:sz w:val="28"/>
                <w:szCs w:val="28"/>
              </w:rPr>
              <w:tab/>
            </w: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Беседы, лекции, практические занятия по предупреждению и профилактике ДТП.</w:t>
            </w:r>
          </w:p>
          <w:p w:rsidR="009C1725" w:rsidRPr="009C1725" w:rsidRDefault="009C1725" w:rsidP="009C1725">
            <w:pPr>
              <w:contextualSpacing/>
              <w:rPr>
                <w:rFonts w:ascii="Times New Roman" w:hAnsi="Times New Roman" w:cs="Times New Roman"/>
                <w:sz w:val="28"/>
                <w:szCs w:val="28"/>
              </w:rPr>
            </w:pPr>
          </w:p>
        </w:tc>
      </w:tr>
      <w:tr w:rsidR="009C1725" w:rsidRPr="009C1725" w:rsidTr="00814612">
        <w:tc>
          <w:tcPr>
            <w:tcW w:w="3074" w:type="dxa"/>
          </w:tcPr>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Травмы и ушибы.</w:t>
            </w: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Инструктаж по ТБ</w:t>
            </w:r>
          </w:p>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Предупреждение и профилактика.</w:t>
            </w:r>
          </w:p>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Иметь средство для дезинфекции ссадин и ран, порезов.</w:t>
            </w:r>
          </w:p>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Помощь медицинского работника.</w:t>
            </w: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lastRenderedPageBreak/>
              <w:t>Отсутствие воды.</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Запас питьевой воды, два комплекта чистой посуды.</w:t>
            </w:r>
          </w:p>
          <w:p w:rsidR="009C1725" w:rsidRPr="009C1725" w:rsidRDefault="009C1725" w:rsidP="009C1725">
            <w:pPr>
              <w:contextualSpacing/>
              <w:rPr>
                <w:rFonts w:ascii="Times New Roman" w:hAnsi="Times New Roman" w:cs="Times New Roman"/>
                <w:sz w:val="28"/>
                <w:szCs w:val="28"/>
              </w:rPr>
            </w:pP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Низкая активность детей и подростков в реализации программы</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Организовать индивидуальную работу.</w:t>
            </w:r>
          </w:p>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Выявление индивидуальных способностей и интересов детей и подростков для приобщения и занятости другой деятельностью: интеллектуальной, исследовательской, творческой, поисковой, социально значимой, спортивной, организаторской.</w:t>
            </w: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Не достижение целей или не выполнение задач, проведенных событий.</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Анализ, выработка рекомендаций, работа над ошибками</w:t>
            </w:r>
          </w:p>
        </w:tc>
      </w:tr>
      <w:tr w:rsidR="009C1725" w:rsidRPr="009C1725" w:rsidTr="00814612">
        <w:tc>
          <w:tcPr>
            <w:tcW w:w="3074"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Терроризм.</w:t>
            </w:r>
            <w:r w:rsidRPr="009C1725">
              <w:rPr>
                <w:rFonts w:ascii="Times New Roman" w:hAnsi="Times New Roman" w:cs="Times New Roman"/>
                <w:sz w:val="28"/>
                <w:szCs w:val="28"/>
              </w:rPr>
              <w:tab/>
            </w:r>
          </w:p>
          <w:p w:rsidR="009C1725" w:rsidRPr="009C1725" w:rsidRDefault="009C1725" w:rsidP="009C1725">
            <w:pPr>
              <w:contextualSpacing/>
              <w:rPr>
                <w:rFonts w:ascii="Times New Roman" w:hAnsi="Times New Roman" w:cs="Times New Roman"/>
                <w:sz w:val="28"/>
                <w:szCs w:val="28"/>
              </w:rPr>
            </w:pPr>
          </w:p>
        </w:tc>
        <w:tc>
          <w:tcPr>
            <w:tcW w:w="5777" w:type="dxa"/>
          </w:tcPr>
          <w:p w:rsidR="009C1725" w:rsidRPr="009C1725" w:rsidRDefault="009C1725" w:rsidP="009C1725">
            <w:pPr>
              <w:ind w:left="720"/>
              <w:contextualSpacing/>
              <w:rPr>
                <w:rFonts w:ascii="Times New Roman" w:hAnsi="Times New Roman" w:cs="Times New Roman"/>
                <w:sz w:val="28"/>
                <w:szCs w:val="28"/>
              </w:rPr>
            </w:pPr>
            <w:r w:rsidRPr="009C1725">
              <w:rPr>
                <w:rFonts w:ascii="Times New Roman" w:hAnsi="Times New Roman" w:cs="Times New Roman"/>
                <w:sz w:val="28"/>
                <w:szCs w:val="28"/>
              </w:rPr>
              <w:t>Инструктаж по ТБ для взрослых и детей.</w:t>
            </w:r>
          </w:p>
          <w:p w:rsidR="009C1725" w:rsidRPr="009C1725" w:rsidRDefault="009C1725" w:rsidP="009C1725">
            <w:pPr>
              <w:contextualSpacing/>
              <w:rPr>
                <w:rFonts w:ascii="Times New Roman" w:hAnsi="Times New Roman" w:cs="Times New Roman"/>
                <w:sz w:val="28"/>
                <w:szCs w:val="28"/>
              </w:rPr>
            </w:pPr>
            <w:r w:rsidRPr="009C1725">
              <w:rPr>
                <w:rFonts w:ascii="Times New Roman" w:hAnsi="Times New Roman" w:cs="Times New Roman"/>
                <w:sz w:val="28"/>
                <w:szCs w:val="28"/>
              </w:rPr>
              <w:t>Профилактическая работа по предупреждению несчастных случаев.</w:t>
            </w:r>
          </w:p>
        </w:tc>
      </w:tr>
    </w:tbl>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814612" w:rsidP="00814612">
      <w:pPr>
        <w:contextualSpacing/>
        <w:rPr>
          <w:rFonts w:ascii="Times New Roman" w:hAnsi="Times New Roman" w:cs="Times New Roman"/>
          <w:b/>
          <w:sz w:val="28"/>
          <w:szCs w:val="28"/>
        </w:rPr>
      </w:pPr>
      <w:r w:rsidRPr="00814612">
        <w:rPr>
          <w:rFonts w:ascii="Times New Roman" w:hAnsi="Times New Roman" w:cs="Times New Roman"/>
          <w:b/>
          <w:sz w:val="28"/>
          <w:szCs w:val="28"/>
        </w:rPr>
        <w:lastRenderedPageBreak/>
        <w:t xml:space="preserve">                              9.</w:t>
      </w:r>
      <w:r w:rsidR="009C1725" w:rsidRPr="009C1725">
        <w:rPr>
          <w:rFonts w:ascii="Times New Roman" w:hAnsi="Times New Roman" w:cs="Times New Roman"/>
          <w:b/>
          <w:sz w:val="28"/>
          <w:szCs w:val="28"/>
        </w:rPr>
        <w:t>СПИСОК ИСПОЛЬЗУЕМЫХ ИСТОЧНИКОВ</w:t>
      </w:r>
    </w:p>
    <w:p w:rsidR="009C1725" w:rsidRPr="009C1725" w:rsidRDefault="009C1725" w:rsidP="009C1725">
      <w:pPr>
        <w:ind w:left="720"/>
        <w:contextualSpacing/>
        <w:rPr>
          <w:rFonts w:ascii="Times New Roman" w:hAnsi="Times New Roman" w:cs="Times New Roman"/>
          <w:sz w:val="28"/>
          <w:szCs w:val="28"/>
        </w:rPr>
      </w:pPr>
    </w:p>
    <w:p w:rsidR="009C1725" w:rsidRPr="009C1725" w:rsidRDefault="00CC0BED" w:rsidP="009C1725">
      <w:pPr>
        <w:numPr>
          <w:ilvl w:val="0"/>
          <w:numId w:val="33"/>
        </w:numPr>
        <w:contextualSpacing/>
        <w:rPr>
          <w:rFonts w:ascii="Times New Roman" w:hAnsi="Times New Roman" w:cs="Times New Roman"/>
          <w:sz w:val="28"/>
          <w:szCs w:val="28"/>
        </w:rPr>
      </w:pPr>
      <w:hyperlink r:id="rId9" w:history="1">
        <w:r w:rsidR="009C1725" w:rsidRPr="009C1725">
          <w:rPr>
            <w:rFonts w:ascii="Times New Roman" w:hAnsi="Times New Roman" w:cs="Times New Roman"/>
            <w:color w:val="0000FF"/>
            <w:sz w:val="28"/>
            <w:szCs w:val="28"/>
            <w:u w:val="single"/>
          </w:rPr>
          <w:t>http://nsportal.ru/shkola/ekologiya/library/2013/11/18/programma-detskogo-letnego-ekologicheskogo-lagerya-zelenaya</w:t>
        </w:r>
      </w:hyperlink>
    </w:p>
    <w:p w:rsidR="009C1725" w:rsidRPr="009C1725" w:rsidRDefault="00CC0BED" w:rsidP="009C1725">
      <w:pPr>
        <w:numPr>
          <w:ilvl w:val="0"/>
          <w:numId w:val="33"/>
        </w:numPr>
        <w:contextualSpacing/>
        <w:rPr>
          <w:rFonts w:ascii="Times New Roman" w:hAnsi="Times New Roman" w:cs="Times New Roman"/>
          <w:sz w:val="28"/>
          <w:szCs w:val="28"/>
        </w:rPr>
      </w:pPr>
      <w:hyperlink r:id="rId10" w:history="1">
        <w:r w:rsidR="009C1725" w:rsidRPr="009C1725">
          <w:rPr>
            <w:rFonts w:ascii="Times New Roman" w:hAnsi="Times New Roman" w:cs="Times New Roman"/>
            <w:color w:val="0000FF"/>
            <w:sz w:val="28"/>
            <w:szCs w:val="28"/>
            <w:u w:val="single"/>
          </w:rPr>
          <w:t>https://infourok.ru/programma_letnego_lagerya_ekologicheskoe_napravlenie-426621.htm</w:t>
        </w:r>
      </w:hyperlink>
    </w:p>
    <w:p w:rsidR="009C1725" w:rsidRPr="009C1725" w:rsidRDefault="00CC0BED" w:rsidP="009C1725">
      <w:pPr>
        <w:numPr>
          <w:ilvl w:val="0"/>
          <w:numId w:val="33"/>
        </w:numPr>
        <w:contextualSpacing/>
        <w:rPr>
          <w:rFonts w:ascii="Times New Roman" w:hAnsi="Times New Roman" w:cs="Times New Roman"/>
          <w:sz w:val="28"/>
          <w:szCs w:val="28"/>
        </w:rPr>
      </w:pPr>
      <w:hyperlink r:id="rId11" w:history="1">
        <w:r w:rsidR="009C1725" w:rsidRPr="009C1725">
          <w:rPr>
            <w:rFonts w:ascii="Times New Roman" w:hAnsi="Times New Roman" w:cs="Times New Roman"/>
            <w:color w:val="0000FF"/>
            <w:sz w:val="28"/>
            <w:szCs w:val="28"/>
            <w:u w:val="single"/>
          </w:rPr>
          <w:t>http://pandia.ru/text/79/006/1501.php</w:t>
        </w:r>
      </w:hyperlink>
    </w:p>
    <w:p w:rsidR="009C1725" w:rsidRPr="009C1725" w:rsidRDefault="00CC0BED" w:rsidP="009C1725">
      <w:pPr>
        <w:numPr>
          <w:ilvl w:val="0"/>
          <w:numId w:val="33"/>
        </w:numPr>
        <w:contextualSpacing/>
        <w:rPr>
          <w:rFonts w:ascii="Times New Roman" w:hAnsi="Times New Roman" w:cs="Times New Roman"/>
          <w:sz w:val="28"/>
          <w:szCs w:val="28"/>
        </w:rPr>
      </w:pPr>
      <w:hyperlink r:id="rId12" w:history="1">
        <w:r w:rsidR="009C1725" w:rsidRPr="009C1725">
          <w:rPr>
            <w:rFonts w:ascii="Times New Roman" w:hAnsi="Times New Roman" w:cs="Times New Roman"/>
            <w:color w:val="0000FF"/>
            <w:sz w:val="28"/>
            <w:szCs w:val="28"/>
            <w:u w:val="single"/>
          </w:rPr>
          <w:t>http://yarcevo.library67.ru/afisha/plan-meropriyatij-k-godu-ekologii/</w:t>
        </w:r>
      </w:hyperlink>
    </w:p>
    <w:p w:rsidR="009C1725" w:rsidRPr="009C1725" w:rsidRDefault="00CC0BED" w:rsidP="009C1725">
      <w:pPr>
        <w:numPr>
          <w:ilvl w:val="0"/>
          <w:numId w:val="33"/>
        </w:numPr>
        <w:contextualSpacing/>
        <w:rPr>
          <w:rFonts w:ascii="Times New Roman" w:hAnsi="Times New Roman" w:cs="Times New Roman"/>
          <w:sz w:val="28"/>
          <w:szCs w:val="28"/>
        </w:rPr>
      </w:pPr>
      <w:hyperlink r:id="rId13" w:history="1">
        <w:r w:rsidR="009C1725" w:rsidRPr="009C1725">
          <w:rPr>
            <w:rFonts w:ascii="Times New Roman" w:hAnsi="Times New Roman" w:cs="Times New Roman"/>
            <w:color w:val="0000FF"/>
            <w:sz w:val="28"/>
            <w:szCs w:val="28"/>
            <w:u w:val="single"/>
          </w:rPr>
          <w:t>http://nsportal.ru/nachalnaya-shkola/vospitatelnaya-rabota/2014/07/24/ekologicheskaya-igra-viktorina</w:t>
        </w:r>
      </w:hyperlink>
    </w:p>
    <w:p w:rsidR="009C1725" w:rsidRPr="009C1725" w:rsidRDefault="009C1725" w:rsidP="009C1725">
      <w:pPr>
        <w:ind w:left="720"/>
        <w:contextualSpacing/>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CF3A0E" w:rsidRPr="00CF3A0E" w:rsidRDefault="00CF3A0E" w:rsidP="00814612">
      <w:pPr>
        <w:rPr>
          <w:rFonts w:ascii="Times New Roman" w:hAnsi="Times New Roman" w:cs="Times New Roman"/>
          <w:b/>
          <w:sz w:val="28"/>
          <w:szCs w:val="28"/>
        </w:rPr>
      </w:pPr>
    </w:p>
    <w:p w:rsidR="00CF3A0E" w:rsidRPr="003B5964" w:rsidRDefault="00CF3A0E" w:rsidP="00CF3A0E">
      <w:pPr>
        <w:ind w:left="360"/>
        <w:jc w:val="center"/>
        <w:rPr>
          <w:rFonts w:ascii="Times New Roman" w:hAnsi="Times New Roman" w:cs="Times New Roman"/>
          <w:b/>
          <w:sz w:val="32"/>
          <w:szCs w:val="32"/>
        </w:rPr>
      </w:pPr>
      <w:r w:rsidRPr="003B5964">
        <w:rPr>
          <w:rFonts w:ascii="Times New Roman" w:hAnsi="Times New Roman" w:cs="Times New Roman"/>
          <w:b/>
          <w:sz w:val="32"/>
          <w:szCs w:val="32"/>
        </w:rPr>
        <w:lastRenderedPageBreak/>
        <w:t>План – сетка</w:t>
      </w:r>
    </w:p>
    <w:tbl>
      <w:tblPr>
        <w:tblStyle w:val="a3"/>
        <w:tblW w:w="10314" w:type="dxa"/>
        <w:tblLayout w:type="fixed"/>
        <w:tblLook w:val="04A0"/>
      </w:tblPr>
      <w:tblGrid>
        <w:gridCol w:w="1242"/>
        <w:gridCol w:w="2268"/>
        <w:gridCol w:w="6804"/>
      </w:tblGrid>
      <w:tr w:rsidR="00CF3A0E" w:rsidRPr="00CF3A0E" w:rsidTr="00591405">
        <w:tc>
          <w:tcPr>
            <w:tcW w:w="1242" w:type="dxa"/>
          </w:tcPr>
          <w:p w:rsidR="00CF3A0E" w:rsidRDefault="00CF3A0E" w:rsidP="00CF3A0E">
            <w:pPr>
              <w:spacing w:after="200" w:line="276" w:lineRule="auto"/>
              <w:ind w:left="360"/>
              <w:rPr>
                <w:rFonts w:ascii="Times New Roman" w:hAnsi="Times New Roman" w:cs="Times New Roman"/>
                <w:b/>
                <w:sz w:val="28"/>
                <w:szCs w:val="28"/>
              </w:rPr>
            </w:pPr>
            <w:r w:rsidRPr="00CF3A0E">
              <w:rPr>
                <w:rFonts w:ascii="Times New Roman" w:hAnsi="Times New Roman" w:cs="Times New Roman"/>
                <w:b/>
                <w:sz w:val="28"/>
                <w:szCs w:val="28"/>
              </w:rPr>
              <w:t>№</w:t>
            </w:r>
          </w:p>
          <w:p w:rsidR="00CF3A0E" w:rsidRPr="00CF3A0E" w:rsidRDefault="00CF3A0E" w:rsidP="00CF3A0E">
            <w:pPr>
              <w:spacing w:after="200" w:line="276" w:lineRule="auto"/>
              <w:ind w:left="360"/>
              <w:rPr>
                <w:rFonts w:ascii="Times New Roman" w:hAnsi="Times New Roman" w:cs="Times New Roman"/>
                <w:b/>
                <w:sz w:val="28"/>
                <w:szCs w:val="28"/>
              </w:rPr>
            </w:pPr>
            <w:proofErr w:type="spellStart"/>
            <w:proofErr w:type="gramStart"/>
            <w:r w:rsidRPr="00CF3A0E">
              <w:rPr>
                <w:rFonts w:ascii="Times New Roman" w:hAnsi="Times New Roman" w:cs="Times New Roman"/>
                <w:b/>
                <w:sz w:val="28"/>
                <w:szCs w:val="28"/>
              </w:rPr>
              <w:t>п</w:t>
            </w:r>
            <w:proofErr w:type="spellEnd"/>
            <w:proofErr w:type="gramEnd"/>
            <w:r w:rsidRPr="00CF3A0E">
              <w:rPr>
                <w:rFonts w:ascii="Times New Roman" w:hAnsi="Times New Roman" w:cs="Times New Roman"/>
                <w:b/>
                <w:sz w:val="28"/>
                <w:szCs w:val="28"/>
              </w:rPr>
              <w:t>/</w:t>
            </w:r>
            <w:proofErr w:type="spellStart"/>
            <w:r w:rsidRPr="00CF3A0E">
              <w:rPr>
                <w:rFonts w:ascii="Times New Roman" w:hAnsi="Times New Roman" w:cs="Times New Roman"/>
                <w:b/>
                <w:sz w:val="28"/>
                <w:szCs w:val="28"/>
              </w:rPr>
              <w:t>п</w:t>
            </w:r>
            <w:proofErr w:type="spellEnd"/>
          </w:p>
        </w:tc>
        <w:tc>
          <w:tcPr>
            <w:tcW w:w="2268" w:type="dxa"/>
          </w:tcPr>
          <w:p w:rsidR="00CF3A0E" w:rsidRPr="00CF3A0E" w:rsidRDefault="00CF3A0E" w:rsidP="00CF3A0E">
            <w:pPr>
              <w:spacing w:after="200" w:line="276" w:lineRule="auto"/>
              <w:ind w:left="360"/>
              <w:jc w:val="center"/>
              <w:rPr>
                <w:rFonts w:ascii="Times New Roman" w:hAnsi="Times New Roman" w:cs="Times New Roman"/>
                <w:b/>
                <w:sz w:val="28"/>
                <w:szCs w:val="28"/>
              </w:rPr>
            </w:pPr>
            <w:r w:rsidRPr="00CF3A0E">
              <w:rPr>
                <w:rFonts w:ascii="Times New Roman" w:hAnsi="Times New Roman" w:cs="Times New Roman"/>
                <w:b/>
                <w:sz w:val="28"/>
                <w:szCs w:val="28"/>
              </w:rPr>
              <w:t>Дата</w:t>
            </w:r>
          </w:p>
        </w:tc>
        <w:tc>
          <w:tcPr>
            <w:tcW w:w="6804" w:type="dxa"/>
          </w:tcPr>
          <w:p w:rsidR="00CF3A0E" w:rsidRPr="00CF3A0E" w:rsidRDefault="00CF3A0E" w:rsidP="00CF3A0E">
            <w:pPr>
              <w:spacing w:after="200" w:line="276" w:lineRule="auto"/>
              <w:ind w:left="360"/>
              <w:jc w:val="center"/>
              <w:rPr>
                <w:rFonts w:ascii="Times New Roman" w:hAnsi="Times New Roman" w:cs="Times New Roman"/>
                <w:b/>
                <w:sz w:val="28"/>
                <w:szCs w:val="28"/>
              </w:rPr>
            </w:pPr>
            <w:r w:rsidRPr="00CF3A0E">
              <w:rPr>
                <w:rFonts w:ascii="Times New Roman" w:hAnsi="Times New Roman" w:cs="Times New Roman"/>
                <w:b/>
                <w:sz w:val="28"/>
                <w:szCs w:val="28"/>
              </w:rPr>
              <w:t>Мероприятие</w:t>
            </w:r>
          </w:p>
        </w:tc>
      </w:tr>
      <w:tr w:rsidR="00CF3A0E" w:rsidRPr="00CF3A0E" w:rsidTr="00591405">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01.06.20</w:t>
            </w:r>
            <w:r w:rsidR="00814612" w:rsidRPr="003B5964">
              <w:rPr>
                <w:rFonts w:ascii="Times New Roman" w:hAnsi="Times New Roman" w:cs="Times New Roman"/>
                <w:sz w:val="28"/>
                <w:szCs w:val="28"/>
              </w:rPr>
              <w:t>21</w:t>
            </w:r>
          </w:p>
          <w:p w:rsidR="00591405" w:rsidRPr="003B5964" w:rsidRDefault="0059140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защиты детей</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1.Линейка, зарядка</w:t>
            </w:r>
          </w:p>
          <w:p w:rsidR="00CF3A0E"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2.Открытие лагеря</w:t>
            </w:r>
          </w:p>
          <w:p w:rsidR="00591405" w:rsidRPr="003B5964" w:rsidRDefault="00591405" w:rsidP="00591405">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4.Проведен</w:t>
            </w:r>
            <w:r>
              <w:rPr>
                <w:rFonts w:ascii="Times New Roman" w:hAnsi="Times New Roman" w:cs="Times New Roman"/>
                <w:sz w:val="28"/>
                <w:szCs w:val="28"/>
              </w:rPr>
              <w:t>ие инструктажа по ТБ</w:t>
            </w:r>
          </w:p>
          <w:p w:rsidR="00CF3A0E" w:rsidRDefault="00CF3A0E" w:rsidP="00591405">
            <w:pPr>
              <w:spacing w:after="200" w:line="276" w:lineRule="auto"/>
              <w:jc w:val="center"/>
              <w:rPr>
                <w:rFonts w:ascii="Times New Roman" w:hAnsi="Times New Roman" w:cs="Times New Roman"/>
                <w:sz w:val="28"/>
                <w:szCs w:val="28"/>
              </w:rPr>
            </w:pPr>
            <w:r w:rsidRPr="00591405">
              <w:rPr>
                <w:rFonts w:ascii="Times New Roman" w:hAnsi="Times New Roman" w:cs="Times New Roman"/>
                <w:sz w:val="28"/>
                <w:szCs w:val="28"/>
              </w:rPr>
              <w:t xml:space="preserve">3. </w:t>
            </w:r>
            <w:r w:rsidR="00591405" w:rsidRPr="00591405">
              <w:rPr>
                <w:rFonts w:ascii="Times New Roman" w:hAnsi="Times New Roman" w:cs="Times New Roman"/>
                <w:sz w:val="28"/>
                <w:szCs w:val="28"/>
              </w:rPr>
              <w:t>Литературно-спортивный праздник «Мир детства - самый лучший мир»</w:t>
            </w:r>
          </w:p>
          <w:p w:rsidR="00591405" w:rsidRPr="00591405"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4.Конкурс рисунков на асфальте «Дети – будущее планеты»</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i/>
                <w:sz w:val="28"/>
                <w:szCs w:val="28"/>
              </w:rPr>
              <w:t>5.</w:t>
            </w:r>
            <w:r w:rsidRPr="003B5964">
              <w:rPr>
                <w:rFonts w:ascii="Times New Roman" w:hAnsi="Times New Roman" w:cs="Times New Roman"/>
                <w:sz w:val="28"/>
                <w:szCs w:val="28"/>
              </w:rPr>
              <w:t>Линейка</w:t>
            </w:r>
          </w:p>
        </w:tc>
      </w:tr>
      <w:tr w:rsidR="00CF3A0E" w:rsidRPr="00CF3A0E" w:rsidTr="00591405">
        <w:trPr>
          <w:trHeight w:val="929"/>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2</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02.06.20</w:t>
            </w:r>
            <w:r w:rsidR="00814612" w:rsidRPr="003B5964">
              <w:rPr>
                <w:rFonts w:ascii="Times New Roman" w:hAnsi="Times New Roman" w:cs="Times New Roman"/>
                <w:sz w:val="28"/>
                <w:szCs w:val="28"/>
              </w:rPr>
              <w:t>21</w:t>
            </w:r>
          </w:p>
          <w:p w:rsidR="00591405" w:rsidRPr="003B5964" w:rsidRDefault="0059140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знакомств</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1.Линейка, зарядка</w:t>
            </w:r>
          </w:p>
          <w:p w:rsidR="00CF3A0E" w:rsidRPr="003B5964" w:rsidRDefault="00CF3A0E" w:rsidP="00591405">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2.Создание структуры самоуправления.</w:t>
            </w:r>
            <w:r w:rsidR="00591405">
              <w:rPr>
                <w:rFonts w:ascii="Times New Roman" w:hAnsi="Times New Roman" w:cs="Times New Roman"/>
                <w:sz w:val="28"/>
                <w:szCs w:val="28"/>
              </w:rPr>
              <w:t xml:space="preserve"> (</w:t>
            </w:r>
            <w:r w:rsidRPr="003B5964">
              <w:rPr>
                <w:rFonts w:ascii="Times New Roman" w:hAnsi="Times New Roman" w:cs="Times New Roman"/>
                <w:sz w:val="28"/>
                <w:szCs w:val="28"/>
              </w:rPr>
              <w:t>Изготовление отрядных уголков</w:t>
            </w:r>
            <w:r w:rsidR="00591405">
              <w:rPr>
                <w:rFonts w:ascii="Times New Roman" w:hAnsi="Times New Roman" w:cs="Times New Roman"/>
                <w:sz w:val="28"/>
                <w:szCs w:val="28"/>
              </w:rPr>
              <w:t>)</w:t>
            </w:r>
          </w:p>
          <w:p w:rsidR="00CF3A0E" w:rsidRPr="003B5964"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w:t>
            </w:r>
            <w:r w:rsidR="00CF3A0E" w:rsidRPr="003B5964">
              <w:rPr>
                <w:rFonts w:ascii="Times New Roman" w:hAnsi="Times New Roman" w:cs="Times New Roman"/>
                <w:sz w:val="28"/>
                <w:szCs w:val="28"/>
              </w:rPr>
              <w:t>.</w:t>
            </w:r>
            <w:r>
              <w:rPr>
                <w:rFonts w:ascii="Times New Roman" w:hAnsi="Times New Roman" w:cs="Times New Roman"/>
                <w:sz w:val="28"/>
                <w:szCs w:val="28"/>
              </w:rPr>
              <w:t>Диагностика здоровья</w:t>
            </w:r>
          </w:p>
          <w:p w:rsidR="00CF3A0E"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CF3A0E" w:rsidRPr="003B5964">
              <w:rPr>
                <w:rFonts w:ascii="Times New Roman" w:hAnsi="Times New Roman" w:cs="Times New Roman"/>
                <w:sz w:val="28"/>
                <w:szCs w:val="28"/>
              </w:rPr>
              <w:t>.</w:t>
            </w:r>
            <w:r>
              <w:rPr>
                <w:rFonts w:ascii="Times New Roman" w:hAnsi="Times New Roman" w:cs="Times New Roman"/>
                <w:sz w:val="28"/>
                <w:szCs w:val="28"/>
              </w:rPr>
              <w:t>Экологическая программа «Наш дом – природа»</w:t>
            </w:r>
          </w:p>
          <w:p w:rsidR="00591405" w:rsidRPr="003B5964"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5.Калейдоскоп подвижных игр</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6.Линейка</w:t>
            </w:r>
          </w:p>
        </w:tc>
      </w:tr>
      <w:tr w:rsidR="00CF3A0E" w:rsidRPr="00CF3A0E" w:rsidTr="00591405">
        <w:trPr>
          <w:trHeight w:val="999"/>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3</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03.06.20</w:t>
            </w:r>
            <w:r w:rsidR="00814612" w:rsidRPr="003B5964">
              <w:rPr>
                <w:rFonts w:ascii="Times New Roman" w:hAnsi="Times New Roman" w:cs="Times New Roman"/>
                <w:sz w:val="28"/>
                <w:szCs w:val="28"/>
              </w:rPr>
              <w:t>21</w:t>
            </w:r>
          </w:p>
          <w:p w:rsidR="00591405" w:rsidRPr="003B5964" w:rsidRDefault="0059140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природы</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1.Линейка, зарядка</w:t>
            </w:r>
          </w:p>
          <w:p w:rsidR="00CF3A0E" w:rsidRPr="003B5964" w:rsidRDefault="00CF3A0E" w:rsidP="00591405">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2.</w:t>
            </w:r>
            <w:r w:rsidR="00591405">
              <w:rPr>
                <w:rFonts w:ascii="Times New Roman" w:hAnsi="Times New Roman" w:cs="Times New Roman"/>
                <w:sz w:val="28"/>
                <w:szCs w:val="28"/>
              </w:rPr>
              <w:t>Спортивно-развлекательное мероприятие «Лето – весёлая пора»</w:t>
            </w:r>
          </w:p>
          <w:p w:rsidR="00CF3A0E" w:rsidRPr="003B5964"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w:t>
            </w:r>
            <w:r w:rsidR="00CF3A0E" w:rsidRPr="003B5964">
              <w:rPr>
                <w:rFonts w:ascii="Times New Roman" w:hAnsi="Times New Roman" w:cs="Times New Roman"/>
                <w:sz w:val="28"/>
                <w:szCs w:val="28"/>
              </w:rPr>
              <w:t xml:space="preserve">. </w:t>
            </w:r>
            <w:r w:rsidRPr="003B5964">
              <w:rPr>
                <w:rFonts w:ascii="Times New Roman" w:hAnsi="Times New Roman" w:cs="Times New Roman"/>
                <w:sz w:val="28"/>
                <w:szCs w:val="28"/>
              </w:rPr>
              <w:t>Викторина по теме «Экология»</w:t>
            </w:r>
          </w:p>
          <w:p w:rsidR="00CF3A0E" w:rsidRPr="003B5964"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CF3A0E" w:rsidRPr="003B5964">
              <w:rPr>
                <w:rFonts w:ascii="Times New Roman" w:hAnsi="Times New Roman" w:cs="Times New Roman"/>
                <w:sz w:val="28"/>
                <w:szCs w:val="28"/>
              </w:rPr>
              <w:t>.Линейка</w:t>
            </w:r>
          </w:p>
        </w:tc>
      </w:tr>
      <w:tr w:rsidR="00CF3A0E" w:rsidRPr="00CF3A0E" w:rsidTr="00591405">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4</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w:t>
            </w:r>
            <w:r w:rsidR="00814612" w:rsidRPr="003B5964">
              <w:rPr>
                <w:rFonts w:ascii="Times New Roman" w:hAnsi="Times New Roman" w:cs="Times New Roman"/>
                <w:sz w:val="28"/>
                <w:szCs w:val="28"/>
              </w:rPr>
              <w:t>4</w:t>
            </w:r>
            <w:r w:rsidRPr="003B5964">
              <w:rPr>
                <w:rFonts w:ascii="Times New Roman" w:hAnsi="Times New Roman" w:cs="Times New Roman"/>
                <w:sz w:val="28"/>
                <w:szCs w:val="28"/>
              </w:rPr>
              <w:t>.06.20</w:t>
            </w:r>
            <w:r w:rsidR="00814612" w:rsidRPr="003B5964">
              <w:rPr>
                <w:rFonts w:ascii="Times New Roman" w:hAnsi="Times New Roman" w:cs="Times New Roman"/>
                <w:sz w:val="28"/>
                <w:szCs w:val="28"/>
              </w:rPr>
              <w:t>21</w:t>
            </w:r>
          </w:p>
          <w:p w:rsidR="00591405" w:rsidRPr="003B5964" w:rsidRDefault="0059140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окружающей среды</w:t>
            </w:r>
          </w:p>
        </w:tc>
        <w:tc>
          <w:tcPr>
            <w:tcW w:w="6804" w:type="dxa"/>
          </w:tcPr>
          <w:p w:rsidR="00CF3A0E" w:rsidRDefault="0059140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1.Линейка</w:t>
            </w:r>
          </w:p>
          <w:p w:rsidR="00591405" w:rsidRDefault="0067603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2. «</w:t>
            </w:r>
            <w:r w:rsidR="00591405">
              <w:rPr>
                <w:rFonts w:ascii="Times New Roman" w:hAnsi="Times New Roman" w:cs="Times New Roman"/>
                <w:sz w:val="28"/>
                <w:szCs w:val="28"/>
              </w:rPr>
              <w:t>Дикая зарядка»</w:t>
            </w:r>
            <w:r>
              <w:rPr>
                <w:rFonts w:ascii="Times New Roman" w:hAnsi="Times New Roman" w:cs="Times New Roman"/>
                <w:sz w:val="28"/>
                <w:szCs w:val="28"/>
              </w:rPr>
              <w:t xml:space="preserve"> на природе</w:t>
            </w:r>
            <w:r w:rsidR="00591405">
              <w:rPr>
                <w:rFonts w:ascii="Times New Roman" w:hAnsi="Times New Roman" w:cs="Times New Roman"/>
                <w:sz w:val="28"/>
                <w:szCs w:val="28"/>
              </w:rPr>
              <w:t xml:space="preserve"> ко Дню эколога</w:t>
            </w:r>
          </w:p>
          <w:p w:rsidR="00676035" w:rsidRDefault="0067603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 Игра – викторина «Экологическое ассорти»</w:t>
            </w:r>
          </w:p>
          <w:p w:rsidR="00676035" w:rsidRDefault="00676035" w:rsidP="00676035">
            <w:pPr>
              <w:ind w:left="357"/>
              <w:jc w:val="center"/>
              <w:rPr>
                <w:rFonts w:ascii="Times New Roman" w:hAnsi="Times New Roman" w:cs="Times New Roman"/>
                <w:sz w:val="28"/>
                <w:szCs w:val="28"/>
              </w:rPr>
            </w:pPr>
            <w:r>
              <w:rPr>
                <w:rFonts w:ascii="Times New Roman" w:hAnsi="Times New Roman" w:cs="Times New Roman"/>
                <w:sz w:val="28"/>
                <w:szCs w:val="28"/>
              </w:rPr>
              <w:lastRenderedPageBreak/>
              <w:t>4. Творческое задание по отрядам.</w:t>
            </w:r>
          </w:p>
          <w:p w:rsidR="00676035" w:rsidRDefault="00676035" w:rsidP="00676035">
            <w:pPr>
              <w:ind w:left="357"/>
              <w:jc w:val="center"/>
              <w:rPr>
                <w:rFonts w:ascii="Times New Roman" w:hAnsi="Times New Roman" w:cs="Times New Roman"/>
                <w:sz w:val="28"/>
                <w:szCs w:val="28"/>
              </w:rPr>
            </w:pPr>
            <w:r>
              <w:rPr>
                <w:rFonts w:ascii="Times New Roman" w:hAnsi="Times New Roman" w:cs="Times New Roman"/>
                <w:sz w:val="28"/>
                <w:szCs w:val="28"/>
              </w:rPr>
              <w:t>Изготовление эмблемы ко Дню эколога</w:t>
            </w:r>
          </w:p>
          <w:p w:rsidR="00676035" w:rsidRDefault="00676035" w:rsidP="00676035">
            <w:pPr>
              <w:ind w:left="357"/>
              <w:jc w:val="center"/>
              <w:rPr>
                <w:rFonts w:ascii="Times New Roman" w:hAnsi="Times New Roman" w:cs="Times New Roman"/>
                <w:sz w:val="28"/>
                <w:szCs w:val="28"/>
              </w:rPr>
            </w:pPr>
          </w:p>
          <w:p w:rsidR="00676035" w:rsidRPr="00676035" w:rsidRDefault="00676035" w:rsidP="00676035">
            <w:pPr>
              <w:pStyle w:val="a4"/>
              <w:jc w:val="center"/>
              <w:rPr>
                <w:rFonts w:ascii="Times New Roman" w:hAnsi="Times New Roman" w:cs="Times New Roman"/>
                <w:sz w:val="28"/>
                <w:szCs w:val="28"/>
              </w:rPr>
            </w:pPr>
            <w:r>
              <w:rPr>
                <w:rFonts w:ascii="Times New Roman" w:hAnsi="Times New Roman" w:cs="Times New Roman"/>
                <w:sz w:val="28"/>
                <w:szCs w:val="28"/>
              </w:rPr>
              <w:t>5.Игры на свежем воздухе</w:t>
            </w:r>
          </w:p>
          <w:p w:rsidR="00676035" w:rsidRPr="003B5964" w:rsidRDefault="00676035" w:rsidP="00676035">
            <w:pPr>
              <w:ind w:left="357"/>
              <w:jc w:val="center"/>
              <w:rPr>
                <w:rFonts w:ascii="Times New Roman" w:hAnsi="Times New Roman" w:cs="Times New Roman"/>
                <w:sz w:val="28"/>
                <w:szCs w:val="28"/>
              </w:rPr>
            </w:pPr>
          </w:p>
          <w:p w:rsidR="00CF3A0E" w:rsidRPr="003B5964" w:rsidRDefault="00676035"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6</w:t>
            </w:r>
            <w:r w:rsidR="00CF3A0E" w:rsidRPr="003B5964">
              <w:rPr>
                <w:rFonts w:ascii="Times New Roman" w:hAnsi="Times New Roman" w:cs="Times New Roman"/>
                <w:sz w:val="28"/>
                <w:szCs w:val="28"/>
              </w:rPr>
              <w:t>. Линейка</w:t>
            </w:r>
          </w:p>
        </w:tc>
      </w:tr>
      <w:tr w:rsidR="00CF3A0E" w:rsidRPr="00CF3A0E" w:rsidTr="00591405">
        <w:trPr>
          <w:trHeight w:val="635"/>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lastRenderedPageBreak/>
              <w:t>5</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w:t>
            </w:r>
            <w:r w:rsidR="00814612" w:rsidRPr="003B5964">
              <w:rPr>
                <w:rFonts w:ascii="Times New Roman" w:hAnsi="Times New Roman" w:cs="Times New Roman"/>
                <w:sz w:val="28"/>
                <w:szCs w:val="28"/>
              </w:rPr>
              <w:t>5</w:t>
            </w:r>
            <w:r w:rsidRPr="003B5964">
              <w:rPr>
                <w:rFonts w:ascii="Times New Roman" w:hAnsi="Times New Roman" w:cs="Times New Roman"/>
                <w:sz w:val="28"/>
                <w:szCs w:val="28"/>
              </w:rPr>
              <w:t>.06.20</w:t>
            </w:r>
            <w:r w:rsidR="00814612" w:rsidRPr="003B5964">
              <w:rPr>
                <w:rFonts w:ascii="Times New Roman" w:hAnsi="Times New Roman" w:cs="Times New Roman"/>
                <w:sz w:val="28"/>
                <w:szCs w:val="28"/>
              </w:rPr>
              <w:t>21</w:t>
            </w:r>
          </w:p>
          <w:p w:rsidR="00676035" w:rsidRPr="003B5964" w:rsidRDefault="0067603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Пушкинский день</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676035" w:rsidRDefault="00676035" w:rsidP="00CF3A0E">
            <w:pPr>
              <w:spacing w:after="200" w:line="276" w:lineRule="auto"/>
              <w:ind w:left="360"/>
              <w:jc w:val="center"/>
              <w:rPr>
                <w:rFonts w:ascii="Times New Roman" w:hAnsi="Times New Roman" w:cs="Times New Roman"/>
                <w:sz w:val="28"/>
                <w:szCs w:val="28"/>
              </w:rPr>
            </w:pPr>
            <w:r w:rsidRPr="00676035">
              <w:rPr>
                <w:rFonts w:ascii="Times New Roman" w:hAnsi="Times New Roman" w:cs="Times New Roman"/>
                <w:sz w:val="28"/>
                <w:szCs w:val="28"/>
              </w:rPr>
              <w:t>2.</w:t>
            </w:r>
            <w:r w:rsidR="00CF3A0E" w:rsidRPr="00676035">
              <w:rPr>
                <w:rFonts w:ascii="Times New Roman" w:hAnsi="Times New Roman" w:cs="Times New Roman"/>
                <w:sz w:val="28"/>
                <w:szCs w:val="28"/>
              </w:rPr>
              <w:t xml:space="preserve"> Викторина «Наш Пушкин»</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w:t>
            </w:r>
            <w:r w:rsidR="00676035">
              <w:rPr>
                <w:rFonts w:ascii="Times New Roman" w:hAnsi="Times New Roman" w:cs="Times New Roman"/>
                <w:sz w:val="28"/>
                <w:szCs w:val="28"/>
              </w:rPr>
              <w:t>Игровая программа «У Лукоморья…»</w:t>
            </w:r>
            <w:r w:rsidRPr="003B5964">
              <w:rPr>
                <w:rFonts w:ascii="Times New Roman" w:hAnsi="Times New Roman" w:cs="Times New Roman"/>
                <w:sz w:val="28"/>
                <w:szCs w:val="28"/>
              </w:rPr>
              <w:t xml:space="preserve"> </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4. </w:t>
            </w:r>
            <w:r w:rsidR="00676035">
              <w:rPr>
                <w:rFonts w:ascii="Times New Roman" w:hAnsi="Times New Roman" w:cs="Times New Roman"/>
                <w:sz w:val="28"/>
                <w:szCs w:val="28"/>
              </w:rPr>
              <w:t xml:space="preserve">Просмотр мультфильма «Сказка о царе </w:t>
            </w:r>
            <w:proofErr w:type="spellStart"/>
            <w:r w:rsidR="00676035">
              <w:rPr>
                <w:rFonts w:ascii="Times New Roman" w:hAnsi="Times New Roman" w:cs="Times New Roman"/>
                <w:sz w:val="28"/>
                <w:szCs w:val="28"/>
              </w:rPr>
              <w:t>Салтане</w:t>
            </w:r>
            <w:proofErr w:type="spellEnd"/>
            <w:r w:rsidR="00676035">
              <w:rPr>
                <w:rFonts w:ascii="Times New Roman" w:hAnsi="Times New Roman" w:cs="Times New Roman"/>
                <w:sz w:val="28"/>
                <w:szCs w:val="28"/>
              </w:rPr>
              <w:t>»</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5. Линейка</w:t>
            </w:r>
          </w:p>
        </w:tc>
      </w:tr>
      <w:tr w:rsidR="00CF3A0E" w:rsidRPr="00CF3A0E" w:rsidTr="00591405">
        <w:trPr>
          <w:trHeight w:val="701"/>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6</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07.06.20</w:t>
            </w:r>
            <w:r w:rsidR="00814612" w:rsidRPr="003B5964">
              <w:rPr>
                <w:rFonts w:ascii="Times New Roman" w:hAnsi="Times New Roman" w:cs="Times New Roman"/>
                <w:sz w:val="28"/>
                <w:szCs w:val="28"/>
              </w:rPr>
              <w:t>21</w:t>
            </w:r>
          </w:p>
          <w:p w:rsidR="00676035" w:rsidRPr="003B5964" w:rsidRDefault="00676035"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Здоровая нация</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676035">
              <w:rPr>
                <w:rFonts w:ascii="Times New Roman" w:hAnsi="Times New Roman" w:cs="Times New Roman"/>
                <w:sz w:val="28"/>
                <w:szCs w:val="28"/>
              </w:rPr>
              <w:t>Спортивный праздник «Здоров будешь – всё добудешь!»</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w:t>
            </w:r>
            <w:r w:rsidR="00676035">
              <w:rPr>
                <w:rFonts w:ascii="Times New Roman" w:hAnsi="Times New Roman" w:cs="Times New Roman"/>
                <w:sz w:val="28"/>
                <w:szCs w:val="28"/>
              </w:rPr>
              <w:t>Конкурс рисунков на асфальте «Что такое ГТО?» (к 90-летию создания Всесоюзного комплекса ГТО)</w:t>
            </w:r>
            <w:r w:rsidRPr="003B5964">
              <w:rPr>
                <w:rFonts w:ascii="Times New Roman" w:hAnsi="Times New Roman" w:cs="Times New Roman"/>
                <w:sz w:val="28"/>
                <w:szCs w:val="28"/>
              </w:rPr>
              <w:t xml:space="preserve"> </w:t>
            </w:r>
          </w:p>
          <w:p w:rsidR="00CC4461" w:rsidRDefault="00CF3A0E" w:rsidP="00CC4461">
            <w:pPr>
              <w:ind w:left="357"/>
              <w:jc w:val="center"/>
              <w:rPr>
                <w:rFonts w:ascii="Times New Roman" w:hAnsi="Times New Roman" w:cs="Times New Roman"/>
                <w:sz w:val="28"/>
                <w:szCs w:val="28"/>
              </w:rPr>
            </w:pPr>
            <w:r w:rsidRPr="003B5964">
              <w:rPr>
                <w:rFonts w:ascii="Times New Roman" w:hAnsi="Times New Roman" w:cs="Times New Roman"/>
                <w:sz w:val="28"/>
                <w:szCs w:val="28"/>
              </w:rPr>
              <w:t xml:space="preserve">4. </w:t>
            </w:r>
            <w:r w:rsidR="00676035">
              <w:rPr>
                <w:rFonts w:ascii="Times New Roman" w:hAnsi="Times New Roman" w:cs="Times New Roman"/>
                <w:sz w:val="28"/>
                <w:szCs w:val="28"/>
              </w:rPr>
              <w:t>Творческое з</w:t>
            </w:r>
            <w:r w:rsidR="00CC4461">
              <w:rPr>
                <w:rFonts w:ascii="Times New Roman" w:hAnsi="Times New Roman" w:cs="Times New Roman"/>
                <w:sz w:val="28"/>
                <w:szCs w:val="28"/>
              </w:rPr>
              <w:t xml:space="preserve">адание по отрядам. </w:t>
            </w:r>
          </w:p>
          <w:p w:rsidR="00CF3A0E" w:rsidRDefault="00CC4461" w:rsidP="00CC4461">
            <w:pPr>
              <w:ind w:left="357"/>
              <w:jc w:val="center"/>
              <w:rPr>
                <w:rFonts w:ascii="Times New Roman" w:hAnsi="Times New Roman" w:cs="Times New Roman"/>
                <w:sz w:val="28"/>
                <w:szCs w:val="28"/>
              </w:rPr>
            </w:pPr>
            <w:r>
              <w:rPr>
                <w:rFonts w:ascii="Times New Roman" w:hAnsi="Times New Roman" w:cs="Times New Roman"/>
                <w:sz w:val="28"/>
                <w:szCs w:val="28"/>
              </w:rPr>
              <w:t>Изготовление эмблем ко Дню воды</w:t>
            </w:r>
          </w:p>
          <w:p w:rsidR="00CC4461" w:rsidRPr="003B5964" w:rsidRDefault="00CC4461" w:rsidP="00CC4461">
            <w:pPr>
              <w:ind w:left="357"/>
              <w:jc w:val="center"/>
              <w:rPr>
                <w:rFonts w:ascii="Times New Roman" w:hAnsi="Times New Roman" w:cs="Times New Roman"/>
                <w:sz w:val="28"/>
                <w:szCs w:val="28"/>
              </w:rPr>
            </w:pPr>
          </w:p>
          <w:p w:rsidR="00CF3A0E" w:rsidRPr="003B5964" w:rsidRDefault="00CC4461"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xml:space="preserve">. Линейка </w:t>
            </w:r>
          </w:p>
        </w:tc>
      </w:tr>
      <w:tr w:rsidR="00CF3A0E" w:rsidRPr="00CF3A0E" w:rsidTr="00591405">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7</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08.06.20</w:t>
            </w:r>
            <w:r w:rsidR="00814612" w:rsidRPr="003B5964">
              <w:rPr>
                <w:rFonts w:ascii="Times New Roman" w:hAnsi="Times New Roman" w:cs="Times New Roman"/>
                <w:sz w:val="28"/>
                <w:szCs w:val="28"/>
              </w:rPr>
              <w:t>21</w:t>
            </w:r>
          </w:p>
          <w:p w:rsidR="00CC4461" w:rsidRPr="003B5964" w:rsidRDefault="00CC4461"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воды</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CC4461">
              <w:rPr>
                <w:rFonts w:ascii="Times New Roman" w:hAnsi="Times New Roman" w:cs="Times New Roman"/>
                <w:sz w:val="28"/>
                <w:szCs w:val="28"/>
              </w:rPr>
              <w:t>Водное шоу «</w:t>
            </w:r>
            <w:proofErr w:type="spellStart"/>
            <w:r w:rsidR="00CC4461">
              <w:rPr>
                <w:rFonts w:ascii="Times New Roman" w:hAnsi="Times New Roman" w:cs="Times New Roman"/>
                <w:sz w:val="28"/>
                <w:szCs w:val="28"/>
              </w:rPr>
              <w:t>Штормовская</w:t>
            </w:r>
            <w:proofErr w:type="spellEnd"/>
            <w:r w:rsidR="00CC4461">
              <w:rPr>
                <w:rFonts w:ascii="Times New Roman" w:hAnsi="Times New Roman" w:cs="Times New Roman"/>
                <w:sz w:val="28"/>
                <w:szCs w:val="28"/>
              </w:rPr>
              <w:t xml:space="preserve"> </w:t>
            </w:r>
            <w:proofErr w:type="spellStart"/>
            <w:r w:rsidR="00CC4461">
              <w:rPr>
                <w:rFonts w:ascii="Times New Roman" w:hAnsi="Times New Roman" w:cs="Times New Roman"/>
                <w:sz w:val="28"/>
                <w:szCs w:val="28"/>
              </w:rPr>
              <w:t>каналья</w:t>
            </w:r>
            <w:proofErr w:type="spellEnd"/>
            <w:r w:rsidR="00CC4461">
              <w:rPr>
                <w:rFonts w:ascii="Times New Roman" w:hAnsi="Times New Roman" w:cs="Times New Roman"/>
                <w:sz w:val="28"/>
                <w:szCs w:val="28"/>
              </w:rPr>
              <w:t>»</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w:t>
            </w:r>
            <w:r w:rsidR="00CC4461">
              <w:rPr>
                <w:rFonts w:ascii="Times New Roman" w:hAnsi="Times New Roman" w:cs="Times New Roman"/>
                <w:sz w:val="28"/>
                <w:szCs w:val="28"/>
              </w:rPr>
              <w:t>Акция «Береги воду!»</w:t>
            </w:r>
          </w:p>
          <w:p w:rsidR="00CF3A0E"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4. </w:t>
            </w:r>
            <w:r w:rsidR="00CC4461">
              <w:rPr>
                <w:rFonts w:ascii="Times New Roman" w:hAnsi="Times New Roman" w:cs="Times New Roman"/>
                <w:sz w:val="28"/>
                <w:szCs w:val="28"/>
              </w:rPr>
              <w:t>Мастер – класс «Золотая рыбка»</w:t>
            </w:r>
          </w:p>
          <w:p w:rsidR="00CC4461" w:rsidRPr="003B5964" w:rsidRDefault="00CC4461"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5.Игры на свежем воздухе</w:t>
            </w:r>
          </w:p>
          <w:p w:rsidR="00CF3A0E" w:rsidRPr="003B5964" w:rsidRDefault="00CC4461"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6</w:t>
            </w:r>
            <w:r w:rsidR="00CF3A0E" w:rsidRPr="003B5964">
              <w:rPr>
                <w:rFonts w:ascii="Times New Roman" w:hAnsi="Times New Roman" w:cs="Times New Roman"/>
                <w:sz w:val="28"/>
                <w:szCs w:val="28"/>
              </w:rPr>
              <w:t>. Линейка</w:t>
            </w:r>
          </w:p>
        </w:tc>
      </w:tr>
      <w:tr w:rsidR="00CF3A0E" w:rsidRPr="00CF3A0E" w:rsidTr="00591405">
        <w:trPr>
          <w:trHeight w:val="659"/>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8</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09.06.20</w:t>
            </w:r>
            <w:r w:rsidR="00814612" w:rsidRPr="003B5964">
              <w:rPr>
                <w:rFonts w:ascii="Times New Roman" w:hAnsi="Times New Roman" w:cs="Times New Roman"/>
                <w:sz w:val="28"/>
                <w:szCs w:val="28"/>
              </w:rPr>
              <w:t>21</w:t>
            </w:r>
          </w:p>
          <w:p w:rsidR="00CC4461" w:rsidRPr="003B5964" w:rsidRDefault="00CC4461"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«Здравствуй, </w:t>
            </w:r>
            <w:proofErr w:type="spellStart"/>
            <w:r>
              <w:rPr>
                <w:rFonts w:ascii="Times New Roman" w:hAnsi="Times New Roman" w:cs="Times New Roman"/>
                <w:sz w:val="28"/>
                <w:szCs w:val="28"/>
              </w:rPr>
              <w:t>Экоград</w:t>
            </w:r>
            <w:proofErr w:type="spellEnd"/>
            <w:r>
              <w:rPr>
                <w:rFonts w:ascii="Times New Roman" w:hAnsi="Times New Roman" w:cs="Times New Roman"/>
                <w:sz w:val="28"/>
                <w:szCs w:val="28"/>
              </w:rPr>
              <w:t>!»</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C4461"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CC4461">
              <w:rPr>
                <w:rFonts w:ascii="Times New Roman" w:hAnsi="Times New Roman" w:cs="Times New Roman"/>
                <w:sz w:val="28"/>
                <w:szCs w:val="28"/>
              </w:rPr>
              <w:t>Игровая программа «Жители водного царства»</w:t>
            </w:r>
          </w:p>
          <w:p w:rsidR="00CF3A0E" w:rsidRPr="003B5964" w:rsidRDefault="00CC4461"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3.Эковыставка рисунков и плакатов «Вода – это </w:t>
            </w:r>
            <w:r>
              <w:rPr>
                <w:rFonts w:ascii="Times New Roman" w:hAnsi="Times New Roman" w:cs="Times New Roman"/>
                <w:sz w:val="28"/>
                <w:szCs w:val="28"/>
              </w:rPr>
              <w:lastRenderedPageBreak/>
              <w:t>жизнь!»</w:t>
            </w:r>
            <w:r w:rsidR="00CF3A0E" w:rsidRPr="003B5964">
              <w:rPr>
                <w:rFonts w:ascii="Times New Roman" w:hAnsi="Times New Roman" w:cs="Times New Roman"/>
                <w:sz w:val="28"/>
                <w:szCs w:val="28"/>
              </w:rPr>
              <w:t xml:space="preserve"> </w:t>
            </w:r>
          </w:p>
          <w:p w:rsidR="00CF3A0E"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CF3A0E" w:rsidRPr="003B5964">
              <w:rPr>
                <w:rFonts w:ascii="Times New Roman" w:hAnsi="Times New Roman" w:cs="Times New Roman"/>
                <w:sz w:val="28"/>
                <w:szCs w:val="28"/>
              </w:rPr>
              <w:t>. Линейка</w:t>
            </w:r>
          </w:p>
          <w:p w:rsidR="003B5964" w:rsidRPr="003B5964" w:rsidRDefault="003B5964" w:rsidP="00CF3A0E">
            <w:pPr>
              <w:spacing w:after="200" w:line="276" w:lineRule="auto"/>
              <w:ind w:left="360"/>
              <w:jc w:val="center"/>
              <w:rPr>
                <w:rFonts w:ascii="Times New Roman" w:hAnsi="Times New Roman" w:cs="Times New Roman"/>
                <w:sz w:val="28"/>
                <w:szCs w:val="28"/>
              </w:rPr>
            </w:pPr>
          </w:p>
        </w:tc>
      </w:tr>
      <w:tr w:rsidR="00CF3A0E" w:rsidRPr="00CF3A0E" w:rsidTr="00591405">
        <w:trPr>
          <w:trHeight w:val="69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lastRenderedPageBreak/>
              <w:t>9</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10.06.20</w:t>
            </w:r>
            <w:r w:rsidR="00814612" w:rsidRPr="003B5964">
              <w:rPr>
                <w:rFonts w:ascii="Times New Roman" w:hAnsi="Times New Roman" w:cs="Times New Roman"/>
                <w:sz w:val="28"/>
                <w:szCs w:val="28"/>
              </w:rPr>
              <w:t>21</w:t>
            </w:r>
          </w:p>
          <w:p w:rsidR="00F260EF" w:rsidRPr="003B5964" w:rsidRDefault="00F260EF"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Единый день безопасности</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F260EF">
              <w:rPr>
                <w:rFonts w:ascii="Times New Roman" w:hAnsi="Times New Roman" w:cs="Times New Roman"/>
                <w:sz w:val="28"/>
                <w:szCs w:val="28"/>
              </w:rPr>
              <w:t>ЕДБ. Игровая программа «Безопасность дома» (КДЦ)</w:t>
            </w:r>
          </w:p>
          <w:p w:rsidR="00F260EF"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3.Просмотр фильма «Один дома»</w:t>
            </w:r>
          </w:p>
          <w:p w:rsidR="00F260EF" w:rsidRPr="003B5964"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 Калейдоскоп подвижных игр</w:t>
            </w:r>
          </w:p>
          <w:p w:rsidR="00CF3A0E" w:rsidRPr="003B5964" w:rsidRDefault="00F260EF" w:rsidP="00F260EF">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Линейка</w:t>
            </w:r>
          </w:p>
        </w:tc>
      </w:tr>
      <w:tr w:rsidR="00CF3A0E" w:rsidRPr="00CF3A0E" w:rsidTr="00591405">
        <w:trPr>
          <w:trHeight w:val="69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10</w:t>
            </w:r>
          </w:p>
        </w:tc>
        <w:tc>
          <w:tcPr>
            <w:tcW w:w="2268" w:type="dxa"/>
          </w:tcPr>
          <w:p w:rsidR="00CF3A0E" w:rsidRDefault="00CF3A0E" w:rsidP="00122E5F">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w:t>
            </w:r>
            <w:r w:rsidR="00122E5F" w:rsidRPr="003B5964">
              <w:rPr>
                <w:rFonts w:ascii="Times New Roman" w:hAnsi="Times New Roman" w:cs="Times New Roman"/>
                <w:sz w:val="28"/>
                <w:szCs w:val="28"/>
              </w:rPr>
              <w:t>1</w:t>
            </w:r>
            <w:r w:rsidRPr="003B5964">
              <w:rPr>
                <w:rFonts w:ascii="Times New Roman" w:hAnsi="Times New Roman" w:cs="Times New Roman"/>
                <w:sz w:val="28"/>
                <w:szCs w:val="28"/>
              </w:rPr>
              <w:t>.06.20</w:t>
            </w:r>
            <w:r w:rsidR="00814612" w:rsidRPr="003B5964">
              <w:rPr>
                <w:rFonts w:ascii="Times New Roman" w:hAnsi="Times New Roman" w:cs="Times New Roman"/>
                <w:sz w:val="28"/>
                <w:szCs w:val="28"/>
              </w:rPr>
              <w:t>21</w:t>
            </w:r>
          </w:p>
          <w:p w:rsidR="00F260EF" w:rsidRPr="003B5964" w:rsidRDefault="00F260EF" w:rsidP="00122E5F">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леса</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F260EF">
              <w:rPr>
                <w:rFonts w:ascii="Times New Roman" w:hAnsi="Times New Roman" w:cs="Times New Roman"/>
                <w:sz w:val="28"/>
                <w:szCs w:val="28"/>
              </w:rPr>
              <w:t>Спортивно-экологическая игра «Вместе весело шагать по просторам»</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w:t>
            </w:r>
            <w:r w:rsidR="00F260EF">
              <w:rPr>
                <w:rFonts w:ascii="Times New Roman" w:hAnsi="Times New Roman" w:cs="Times New Roman"/>
                <w:sz w:val="28"/>
                <w:szCs w:val="28"/>
              </w:rPr>
              <w:t>Заочное путешествие в лес «Жизнь вокруг одного дерева»</w:t>
            </w:r>
            <w:r w:rsidRPr="003B5964">
              <w:rPr>
                <w:rFonts w:ascii="Times New Roman" w:hAnsi="Times New Roman" w:cs="Times New Roman"/>
                <w:sz w:val="28"/>
                <w:szCs w:val="28"/>
              </w:rPr>
              <w:t xml:space="preserve"> </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4. </w:t>
            </w:r>
            <w:r w:rsidR="00F260EF">
              <w:rPr>
                <w:rFonts w:ascii="Times New Roman" w:hAnsi="Times New Roman" w:cs="Times New Roman"/>
                <w:sz w:val="28"/>
                <w:szCs w:val="28"/>
              </w:rPr>
              <w:t>Экологический рисунок «Правила поведения на природе»</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5. Линейка</w:t>
            </w:r>
          </w:p>
        </w:tc>
      </w:tr>
      <w:tr w:rsidR="00CF3A0E" w:rsidRPr="00CF3A0E" w:rsidTr="00591405">
        <w:trPr>
          <w:trHeight w:val="69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11</w:t>
            </w:r>
          </w:p>
        </w:tc>
        <w:tc>
          <w:tcPr>
            <w:tcW w:w="2268" w:type="dxa"/>
          </w:tcPr>
          <w:p w:rsidR="00CF3A0E" w:rsidRDefault="00CF3A0E" w:rsidP="00122E5F">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w:t>
            </w:r>
            <w:r w:rsidR="00122E5F" w:rsidRPr="003B5964">
              <w:rPr>
                <w:rFonts w:ascii="Times New Roman" w:hAnsi="Times New Roman" w:cs="Times New Roman"/>
                <w:sz w:val="28"/>
                <w:szCs w:val="28"/>
              </w:rPr>
              <w:t>2</w:t>
            </w:r>
            <w:r w:rsidRPr="003B5964">
              <w:rPr>
                <w:rFonts w:ascii="Times New Roman" w:hAnsi="Times New Roman" w:cs="Times New Roman"/>
                <w:sz w:val="28"/>
                <w:szCs w:val="28"/>
              </w:rPr>
              <w:t>.06.20</w:t>
            </w:r>
            <w:r w:rsidR="00814612" w:rsidRPr="003B5964">
              <w:rPr>
                <w:rFonts w:ascii="Times New Roman" w:hAnsi="Times New Roman" w:cs="Times New Roman"/>
                <w:sz w:val="28"/>
                <w:szCs w:val="28"/>
              </w:rPr>
              <w:t>21</w:t>
            </w:r>
          </w:p>
          <w:p w:rsidR="00F260EF" w:rsidRPr="003B5964" w:rsidRDefault="00F260EF" w:rsidP="00122E5F">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России</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F260EF">
              <w:rPr>
                <w:rFonts w:ascii="Times New Roman" w:hAnsi="Times New Roman" w:cs="Times New Roman"/>
                <w:sz w:val="28"/>
                <w:szCs w:val="28"/>
              </w:rPr>
              <w:t>Развлекательное мероприятие «</w:t>
            </w:r>
            <w:proofErr w:type="gramStart"/>
            <w:r w:rsidR="00F260EF">
              <w:rPr>
                <w:rFonts w:ascii="Times New Roman" w:hAnsi="Times New Roman" w:cs="Times New Roman"/>
                <w:sz w:val="28"/>
                <w:szCs w:val="28"/>
              </w:rPr>
              <w:t>Наша</w:t>
            </w:r>
            <w:proofErr w:type="gramEnd"/>
            <w:r w:rsidR="00F260EF">
              <w:rPr>
                <w:rFonts w:ascii="Times New Roman" w:hAnsi="Times New Roman" w:cs="Times New Roman"/>
                <w:sz w:val="28"/>
                <w:szCs w:val="28"/>
              </w:rPr>
              <w:t xml:space="preserve"> </w:t>
            </w:r>
            <w:r w:rsidR="00F260EF">
              <w:rPr>
                <w:rFonts w:ascii="Times New Roman" w:hAnsi="Times New Roman" w:cs="Times New Roman"/>
                <w:sz w:val="28"/>
                <w:szCs w:val="28"/>
                <w:lang w:val="en-US"/>
              </w:rPr>
              <w:t>Russia</w:t>
            </w:r>
            <w:r w:rsidR="00F260EF">
              <w:rPr>
                <w:rFonts w:ascii="Times New Roman" w:hAnsi="Times New Roman" w:cs="Times New Roman"/>
                <w:sz w:val="28"/>
                <w:szCs w:val="28"/>
              </w:rPr>
              <w:t>», посвященное  Дню России</w:t>
            </w:r>
            <w:r w:rsidRPr="003B5964">
              <w:rPr>
                <w:rFonts w:ascii="Times New Roman" w:hAnsi="Times New Roman" w:cs="Times New Roman"/>
                <w:sz w:val="28"/>
                <w:szCs w:val="28"/>
              </w:rPr>
              <w:t xml:space="preserve"> </w:t>
            </w:r>
          </w:p>
          <w:p w:rsidR="00CF3A0E" w:rsidRPr="003B5964"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w:t>
            </w:r>
            <w:r w:rsidR="00CF3A0E" w:rsidRPr="003B5964">
              <w:rPr>
                <w:rFonts w:ascii="Times New Roman" w:hAnsi="Times New Roman" w:cs="Times New Roman"/>
                <w:sz w:val="28"/>
                <w:szCs w:val="28"/>
              </w:rPr>
              <w:t>. Просмотр в</w:t>
            </w:r>
            <w:r>
              <w:rPr>
                <w:rFonts w:ascii="Times New Roman" w:hAnsi="Times New Roman" w:cs="Times New Roman"/>
                <w:sz w:val="28"/>
                <w:szCs w:val="28"/>
              </w:rPr>
              <w:t>идеосюжетов «Россия-родина моя»</w:t>
            </w:r>
            <w:r w:rsidR="00CF3A0E" w:rsidRPr="003B5964">
              <w:rPr>
                <w:rFonts w:ascii="Times New Roman" w:hAnsi="Times New Roman" w:cs="Times New Roman"/>
                <w:sz w:val="28"/>
                <w:szCs w:val="28"/>
              </w:rPr>
              <w:t xml:space="preserve"> </w:t>
            </w:r>
          </w:p>
          <w:p w:rsidR="00CF3A0E" w:rsidRPr="003B5964"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2858EC">
              <w:rPr>
                <w:rFonts w:ascii="Times New Roman" w:hAnsi="Times New Roman" w:cs="Times New Roman"/>
                <w:sz w:val="28"/>
                <w:szCs w:val="28"/>
              </w:rPr>
              <w:t>. Задание по отрядам «Изготовление открытки с Днем России»</w:t>
            </w:r>
          </w:p>
          <w:p w:rsidR="00CF3A0E" w:rsidRPr="003B5964" w:rsidRDefault="00F260EF"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Линейка</w:t>
            </w:r>
          </w:p>
        </w:tc>
      </w:tr>
      <w:tr w:rsidR="00CF3A0E" w:rsidRPr="00CF3A0E" w:rsidTr="00591405">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12</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14.06.20</w:t>
            </w:r>
            <w:r w:rsidR="00814612" w:rsidRPr="003B5964">
              <w:rPr>
                <w:rFonts w:ascii="Times New Roman" w:hAnsi="Times New Roman" w:cs="Times New Roman"/>
                <w:sz w:val="28"/>
                <w:szCs w:val="28"/>
              </w:rPr>
              <w:t>21</w:t>
            </w:r>
          </w:p>
          <w:p w:rsidR="002858EC" w:rsidRPr="003B5964" w:rsidRDefault="002858EC"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экологии</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2858EC">
              <w:rPr>
                <w:rFonts w:ascii="Times New Roman" w:hAnsi="Times New Roman" w:cs="Times New Roman"/>
                <w:sz w:val="28"/>
                <w:szCs w:val="28"/>
              </w:rPr>
              <w:t xml:space="preserve">Игра «Экологический марафон» (по станциям </w:t>
            </w:r>
            <w:proofErr w:type="spellStart"/>
            <w:r w:rsidR="002858EC">
              <w:rPr>
                <w:rFonts w:ascii="Times New Roman" w:hAnsi="Times New Roman" w:cs="Times New Roman"/>
                <w:sz w:val="28"/>
                <w:szCs w:val="28"/>
              </w:rPr>
              <w:t>квест</w:t>
            </w:r>
            <w:proofErr w:type="spellEnd"/>
            <w:r w:rsidR="002858EC">
              <w:rPr>
                <w:rFonts w:ascii="Times New Roman" w:hAnsi="Times New Roman" w:cs="Times New Roman"/>
                <w:sz w:val="28"/>
                <w:szCs w:val="28"/>
              </w:rPr>
              <w:t xml:space="preserve">) </w:t>
            </w:r>
          </w:p>
          <w:p w:rsidR="002858EC"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lastRenderedPageBreak/>
              <w:t xml:space="preserve">3. </w:t>
            </w:r>
            <w:r w:rsidR="002858EC">
              <w:rPr>
                <w:rFonts w:ascii="Times New Roman" w:hAnsi="Times New Roman" w:cs="Times New Roman"/>
                <w:sz w:val="28"/>
                <w:szCs w:val="28"/>
              </w:rPr>
              <w:t>Трудовой десант «Борьба с мусором»</w:t>
            </w:r>
          </w:p>
          <w:p w:rsidR="00CF3A0E" w:rsidRPr="003B5964" w:rsidRDefault="002858EC"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 Игры на</w:t>
            </w:r>
            <w:r w:rsidR="00CF3A0E" w:rsidRPr="003B5964">
              <w:rPr>
                <w:rFonts w:ascii="Times New Roman" w:hAnsi="Times New Roman" w:cs="Times New Roman"/>
                <w:sz w:val="28"/>
                <w:szCs w:val="28"/>
              </w:rPr>
              <w:t xml:space="preserve"> </w:t>
            </w:r>
            <w:r>
              <w:rPr>
                <w:rFonts w:ascii="Times New Roman" w:hAnsi="Times New Roman" w:cs="Times New Roman"/>
                <w:sz w:val="28"/>
                <w:szCs w:val="28"/>
              </w:rPr>
              <w:t>свежем воздухе</w:t>
            </w:r>
          </w:p>
          <w:p w:rsidR="00CF3A0E" w:rsidRPr="003B5964" w:rsidRDefault="002858EC"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Линейка</w:t>
            </w:r>
          </w:p>
        </w:tc>
      </w:tr>
      <w:tr w:rsidR="00CF3A0E" w:rsidRPr="00CF3A0E" w:rsidTr="00591405">
        <w:trPr>
          <w:trHeight w:val="641"/>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lastRenderedPageBreak/>
              <w:t>13</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15.06.20</w:t>
            </w:r>
            <w:r w:rsidR="00814612" w:rsidRPr="003B5964">
              <w:rPr>
                <w:rFonts w:ascii="Times New Roman" w:hAnsi="Times New Roman" w:cs="Times New Roman"/>
                <w:sz w:val="28"/>
                <w:szCs w:val="28"/>
              </w:rPr>
              <w:t>21</w:t>
            </w:r>
          </w:p>
          <w:p w:rsidR="002858EC" w:rsidRPr="003B5964" w:rsidRDefault="002858EC"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улыбки</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2858EC">
              <w:rPr>
                <w:rFonts w:ascii="Times New Roman" w:hAnsi="Times New Roman" w:cs="Times New Roman"/>
                <w:sz w:val="28"/>
                <w:szCs w:val="28"/>
              </w:rPr>
              <w:t>«Веселые старты»</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Фотоконкурс </w:t>
            </w:r>
            <w:r w:rsidR="002858EC">
              <w:rPr>
                <w:rFonts w:ascii="Times New Roman" w:hAnsi="Times New Roman" w:cs="Times New Roman"/>
                <w:sz w:val="28"/>
                <w:szCs w:val="28"/>
              </w:rPr>
              <w:t>«От улыбки станет мир светлей»</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4. Конкурсная программа «Мистер и Миссис Лето»</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5. Линейка</w:t>
            </w:r>
          </w:p>
        </w:tc>
      </w:tr>
      <w:tr w:rsidR="00CF3A0E" w:rsidRPr="00CF3A0E" w:rsidTr="00591405">
        <w:trPr>
          <w:trHeight w:val="70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14</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16.06.20</w:t>
            </w:r>
            <w:r w:rsidR="00814612" w:rsidRPr="003B5964">
              <w:rPr>
                <w:rFonts w:ascii="Times New Roman" w:hAnsi="Times New Roman" w:cs="Times New Roman"/>
                <w:sz w:val="28"/>
                <w:szCs w:val="28"/>
              </w:rPr>
              <w:t>21</w:t>
            </w:r>
          </w:p>
          <w:p w:rsidR="002858EC" w:rsidRPr="003B5964" w:rsidRDefault="002858EC"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птиц</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Default="00CF3A0E" w:rsidP="002858EC">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2858EC">
              <w:rPr>
                <w:rFonts w:ascii="Times New Roman" w:hAnsi="Times New Roman" w:cs="Times New Roman"/>
                <w:sz w:val="28"/>
                <w:szCs w:val="28"/>
              </w:rPr>
              <w:t>Познавательная игра «В гостях у птиц»</w:t>
            </w:r>
          </w:p>
          <w:p w:rsidR="002858EC" w:rsidRDefault="002858EC" w:rsidP="002858EC">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 xml:space="preserve">3. </w:t>
            </w:r>
            <w:r w:rsidR="00EB0613">
              <w:rPr>
                <w:rFonts w:ascii="Times New Roman" w:hAnsi="Times New Roman" w:cs="Times New Roman"/>
                <w:sz w:val="28"/>
                <w:szCs w:val="28"/>
              </w:rPr>
              <w:t>Творческое задание по отрядам «Эмблема ко дню птиц»</w:t>
            </w:r>
          </w:p>
          <w:p w:rsidR="00EB0613" w:rsidRPr="003B5964" w:rsidRDefault="00EB0613" w:rsidP="002858EC">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 Просмотр мультфильма «</w:t>
            </w:r>
            <w:proofErr w:type="spellStart"/>
            <w:r>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w:t>
            </w:r>
          </w:p>
          <w:p w:rsidR="00CF3A0E" w:rsidRPr="003B5964" w:rsidRDefault="00EB0613"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Линейка</w:t>
            </w:r>
          </w:p>
        </w:tc>
      </w:tr>
      <w:tr w:rsidR="00CF3A0E" w:rsidRPr="00CF3A0E" w:rsidTr="00591405">
        <w:trPr>
          <w:trHeight w:val="70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15</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17.06.20</w:t>
            </w:r>
            <w:r w:rsidR="00814612" w:rsidRPr="003B5964">
              <w:rPr>
                <w:rFonts w:ascii="Times New Roman" w:hAnsi="Times New Roman" w:cs="Times New Roman"/>
                <w:sz w:val="28"/>
                <w:szCs w:val="28"/>
              </w:rPr>
              <w:t>21</w:t>
            </w:r>
          </w:p>
          <w:p w:rsidR="00EB0613" w:rsidRPr="003B5964" w:rsidRDefault="00EB0613"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цветов</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Default="00CF3A0E" w:rsidP="00EB0613">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EB0613">
              <w:rPr>
                <w:rFonts w:ascii="Times New Roman" w:hAnsi="Times New Roman" w:cs="Times New Roman"/>
                <w:sz w:val="28"/>
                <w:szCs w:val="28"/>
              </w:rPr>
              <w:t>Спортивно-игровая программа «Праздник цветов»</w:t>
            </w:r>
          </w:p>
          <w:p w:rsidR="00EB0613" w:rsidRDefault="00EB0613" w:rsidP="00EB0613">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3.Мастер – класс «Цветочная полянка»</w:t>
            </w:r>
          </w:p>
          <w:p w:rsidR="00EB0613" w:rsidRDefault="00EB0613" w:rsidP="00EB0613">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4.Эковыставка «Красота цветов»</w:t>
            </w:r>
          </w:p>
          <w:p w:rsidR="00EB0613" w:rsidRPr="003B5964" w:rsidRDefault="00EB0613" w:rsidP="00EB0613">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 Игры на свежем воздухе</w:t>
            </w:r>
          </w:p>
          <w:p w:rsidR="00CF3A0E" w:rsidRPr="003B5964" w:rsidRDefault="00EB0613"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6</w:t>
            </w:r>
            <w:r w:rsidR="00CF3A0E" w:rsidRPr="003B5964">
              <w:rPr>
                <w:rFonts w:ascii="Times New Roman" w:hAnsi="Times New Roman" w:cs="Times New Roman"/>
                <w:sz w:val="28"/>
                <w:szCs w:val="28"/>
              </w:rPr>
              <w:t>. Линейка</w:t>
            </w:r>
          </w:p>
        </w:tc>
      </w:tr>
      <w:tr w:rsidR="00CF3A0E" w:rsidRPr="00CF3A0E" w:rsidTr="00591405">
        <w:trPr>
          <w:trHeight w:val="70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16</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w:t>
            </w:r>
            <w:r w:rsidR="00814612" w:rsidRPr="003B5964">
              <w:rPr>
                <w:rFonts w:ascii="Times New Roman" w:hAnsi="Times New Roman" w:cs="Times New Roman"/>
                <w:sz w:val="28"/>
                <w:szCs w:val="28"/>
              </w:rPr>
              <w:t>8</w:t>
            </w:r>
            <w:r w:rsidRPr="003B5964">
              <w:rPr>
                <w:rFonts w:ascii="Times New Roman" w:hAnsi="Times New Roman" w:cs="Times New Roman"/>
                <w:sz w:val="28"/>
                <w:szCs w:val="28"/>
              </w:rPr>
              <w:t>.06.20</w:t>
            </w:r>
            <w:r w:rsidR="00814612" w:rsidRPr="003B5964">
              <w:rPr>
                <w:rFonts w:ascii="Times New Roman" w:hAnsi="Times New Roman" w:cs="Times New Roman"/>
                <w:sz w:val="28"/>
                <w:szCs w:val="28"/>
              </w:rPr>
              <w:t>21</w:t>
            </w:r>
          </w:p>
          <w:p w:rsidR="00EB0613" w:rsidRPr="003B5964" w:rsidRDefault="00EB0613"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День насекомых</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EB0613">
              <w:rPr>
                <w:rFonts w:ascii="Times New Roman" w:hAnsi="Times New Roman" w:cs="Times New Roman"/>
                <w:sz w:val="28"/>
                <w:szCs w:val="28"/>
              </w:rPr>
              <w:t>Экологическая викторина «Этот жужжащий, летающий, ползающий мир»</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3. </w:t>
            </w:r>
            <w:r w:rsidR="00EB0613">
              <w:rPr>
                <w:rFonts w:ascii="Times New Roman" w:hAnsi="Times New Roman" w:cs="Times New Roman"/>
                <w:sz w:val="28"/>
                <w:szCs w:val="28"/>
              </w:rPr>
              <w:t>Спортивная эстафета «Сюрпризы лесной тропинки»</w:t>
            </w:r>
          </w:p>
          <w:p w:rsidR="00CF3A0E" w:rsidRDefault="00EB0613"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CF3A0E" w:rsidRPr="003B5964">
              <w:rPr>
                <w:rFonts w:ascii="Times New Roman" w:hAnsi="Times New Roman" w:cs="Times New Roman"/>
                <w:sz w:val="28"/>
                <w:szCs w:val="28"/>
              </w:rPr>
              <w:t xml:space="preserve">. </w:t>
            </w:r>
            <w:r>
              <w:rPr>
                <w:rFonts w:ascii="Times New Roman" w:hAnsi="Times New Roman" w:cs="Times New Roman"/>
                <w:sz w:val="28"/>
                <w:szCs w:val="28"/>
              </w:rPr>
              <w:t xml:space="preserve">Творческое задание по отрядам «Бабочка», </w:t>
            </w:r>
            <w:r>
              <w:rPr>
                <w:rFonts w:ascii="Times New Roman" w:hAnsi="Times New Roman" w:cs="Times New Roman"/>
                <w:sz w:val="28"/>
                <w:szCs w:val="28"/>
              </w:rPr>
              <w:lastRenderedPageBreak/>
              <w:t>«Божья коровка» (мастер-класс)</w:t>
            </w:r>
          </w:p>
          <w:p w:rsidR="00CF3A0E" w:rsidRPr="003B5964" w:rsidRDefault="00EB0613"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Линейка</w:t>
            </w:r>
          </w:p>
        </w:tc>
      </w:tr>
      <w:tr w:rsidR="00CF3A0E" w:rsidRPr="00CF3A0E" w:rsidTr="00591405">
        <w:trPr>
          <w:trHeight w:val="409"/>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lastRenderedPageBreak/>
              <w:t>17</w:t>
            </w:r>
          </w:p>
        </w:tc>
        <w:tc>
          <w:tcPr>
            <w:tcW w:w="2268" w:type="dxa"/>
          </w:tcPr>
          <w:p w:rsidR="00CF3A0E" w:rsidRDefault="00814612"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19</w:t>
            </w:r>
            <w:r w:rsidR="00CF3A0E" w:rsidRPr="003B5964">
              <w:rPr>
                <w:rFonts w:ascii="Times New Roman" w:hAnsi="Times New Roman" w:cs="Times New Roman"/>
                <w:sz w:val="28"/>
                <w:szCs w:val="28"/>
              </w:rPr>
              <w:t>.06.20</w:t>
            </w:r>
            <w:r w:rsidRPr="003B5964">
              <w:rPr>
                <w:rFonts w:ascii="Times New Roman" w:hAnsi="Times New Roman" w:cs="Times New Roman"/>
                <w:sz w:val="28"/>
                <w:szCs w:val="28"/>
              </w:rPr>
              <w:t>21</w:t>
            </w:r>
          </w:p>
          <w:p w:rsidR="00EB0613" w:rsidRPr="003B5964" w:rsidRDefault="00A524C0" w:rsidP="00A524C0">
            <w:pPr>
              <w:ind w:left="360"/>
              <w:jc w:val="center"/>
              <w:rPr>
                <w:rFonts w:ascii="Times New Roman" w:hAnsi="Times New Roman" w:cs="Times New Roman"/>
                <w:sz w:val="28"/>
                <w:szCs w:val="28"/>
              </w:rPr>
            </w:pPr>
            <w:r>
              <w:rPr>
                <w:rFonts w:ascii="Times New Roman" w:hAnsi="Times New Roman" w:cs="Times New Roman"/>
                <w:sz w:val="28"/>
                <w:szCs w:val="28"/>
              </w:rPr>
              <w:t>«Наше время»</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 Линейка, зарядка</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2. </w:t>
            </w:r>
            <w:r w:rsidR="00EB0613">
              <w:rPr>
                <w:rFonts w:ascii="Times New Roman" w:hAnsi="Times New Roman" w:cs="Times New Roman"/>
                <w:sz w:val="28"/>
                <w:szCs w:val="28"/>
              </w:rPr>
              <w:t>Минутка здоровья «Мой рост и вес»</w:t>
            </w:r>
          </w:p>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З. </w:t>
            </w:r>
            <w:r w:rsidR="00A524C0">
              <w:rPr>
                <w:rFonts w:ascii="Times New Roman" w:hAnsi="Times New Roman" w:cs="Times New Roman"/>
                <w:sz w:val="28"/>
                <w:szCs w:val="28"/>
              </w:rPr>
              <w:t>Мастер-класс «Голубь мира»</w:t>
            </w:r>
          </w:p>
          <w:p w:rsidR="00CF3A0E"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4. </w:t>
            </w:r>
            <w:r w:rsidR="00A524C0">
              <w:rPr>
                <w:rFonts w:ascii="Times New Roman" w:hAnsi="Times New Roman" w:cs="Times New Roman"/>
                <w:sz w:val="28"/>
                <w:szCs w:val="28"/>
              </w:rPr>
              <w:t>Экскурсия к памятнику для возложения гирлянды из голубков</w:t>
            </w:r>
          </w:p>
          <w:p w:rsidR="00A524C0"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 Диагностика-анкета «Как мы жили»</w:t>
            </w:r>
          </w:p>
          <w:p w:rsidR="00CF3A0E"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6</w:t>
            </w:r>
            <w:r w:rsidR="00CF3A0E" w:rsidRPr="003B5964">
              <w:rPr>
                <w:rFonts w:ascii="Times New Roman" w:hAnsi="Times New Roman" w:cs="Times New Roman"/>
                <w:sz w:val="28"/>
                <w:szCs w:val="28"/>
              </w:rPr>
              <w:t>.Линейка</w:t>
            </w:r>
          </w:p>
        </w:tc>
      </w:tr>
      <w:tr w:rsidR="00CF3A0E" w:rsidRPr="00CF3A0E" w:rsidTr="00591405">
        <w:trPr>
          <w:trHeight w:val="707"/>
        </w:trPr>
        <w:tc>
          <w:tcPr>
            <w:tcW w:w="1242"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18</w:t>
            </w:r>
          </w:p>
        </w:tc>
        <w:tc>
          <w:tcPr>
            <w:tcW w:w="2268" w:type="dxa"/>
          </w:tcPr>
          <w:p w:rsidR="00CF3A0E" w:rsidRDefault="00CF3A0E" w:rsidP="00814612">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21.06.20</w:t>
            </w:r>
            <w:r w:rsidR="00814612" w:rsidRPr="003B5964">
              <w:rPr>
                <w:rFonts w:ascii="Times New Roman" w:hAnsi="Times New Roman" w:cs="Times New Roman"/>
                <w:sz w:val="28"/>
                <w:szCs w:val="28"/>
              </w:rPr>
              <w:t>21</w:t>
            </w:r>
          </w:p>
          <w:p w:rsidR="00EB0613" w:rsidRPr="003B5964" w:rsidRDefault="00A524C0" w:rsidP="00814612">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«До свидания, Экоград!»</w:t>
            </w:r>
          </w:p>
        </w:tc>
        <w:tc>
          <w:tcPr>
            <w:tcW w:w="6804" w:type="dxa"/>
          </w:tcPr>
          <w:p w:rsidR="00CF3A0E" w:rsidRPr="003B5964" w:rsidRDefault="00CF3A0E" w:rsidP="00CF3A0E">
            <w:pPr>
              <w:spacing w:after="200" w:line="276" w:lineRule="auto"/>
              <w:ind w:left="360"/>
              <w:jc w:val="center"/>
              <w:rPr>
                <w:rFonts w:ascii="Times New Roman" w:hAnsi="Times New Roman" w:cs="Times New Roman"/>
                <w:sz w:val="28"/>
                <w:szCs w:val="28"/>
              </w:rPr>
            </w:pPr>
            <w:r w:rsidRPr="003B5964">
              <w:rPr>
                <w:rFonts w:ascii="Times New Roman" w:hAnsi="Times New Roman" w:cs="Times New Roman"/>
                <w:sz w:val="28"/>
                <w:szCs w:val="28"/>
              </w:rPr>
              <w:t xml:space="preserve">1. Линейка. Зарядка. </w:t>
            </w:r>
          </w:p>
          <w:p w:rsidR="00CF3A0E"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2</w:t>
            </w:r>
            <w:r w:rsidR="00CF3A0E" w:rsidRPr="003B5964">
              <w:rPr>
                <w:rFonts w:ascii="Times New Roman" w:hAnsi="Times New Roman" w:cs="Times New Roman"/>
                <w:sz w:val="28"/>
                <w:szCs w:val="28"/>
              </w:rPr>
              <w:t xml:space="preserve">. Праздничное закрытие лагеря </w:t>
            </w:r>
            <w:r>
              <w:rPr>
                <w:rFonts w:ascii="Times New Roman" w:hAnsi="Times New Roman" w:cs="Times New Roman"/>
                <w:sz w:val="28"/>
                <w:szCs w:val="28"/>
              </w:rPr>
              <w:t>«</w:t>
            </w:r>
            <w:proofErr w:type="spellStart"/>
            <w:r>
              <w:rPr>
                <w:rFonts w:ascii="Times New Roman" w:hAnsi="Times New Roman" w:cs="Times New Roman"/>
                <w:sz w:val="28"/>
                <w:szCs w:val="28"/>
              </w:rPr>
              <w:t>Экоград</w:t>
            </w:r>
            <w:proofErr w:type="spellEnd"/>
            <w:r>
              <w:rPr>
                <w:rFonts w:ascii="Times New Roman" w:hAnsi="Times New Roman" w:cs="Times New Roman"/>
                <w:sz w:val="28"/>
                <w:szCs w:val="28"/>
              </w:rPr>
              <w:t>»</w:t>
            </w:r>
          </w:p>
          <w:p w:rsidR="00CF3A0E"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3. Просмотр фото и видеосюжетов</w:t>
            </w:r>
          </w:p>
          <w:p w:rsidR="00CF3A0E"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4</w:t>
            </w:r>
            <w:r w:rsidR="00CF3A0E" w:rsidRPr="003B5964">
              <w:rPr>
                <w:rFonts w:ascii="Times New Roman" w:hAnsi="Times New Roman" w:cs="Times New Roman"/>
                <w:sz w:val="28"/>
                <w:szCs w:val="28"/>
              </w:rPr>
              <w:t>. Подведе</w:t>
            </w:r>
            <w:r>
              <w:rPr>
                <w:rFonts w:ascii="Times New Roman" w:hAnsi="Times New Roman" w:cs="Times New Roman"/>
                <w:sz w:val="28"/>
                <w:szCs w:val="28"/>
              </w:rPr>
              <w:t>ние итогов работы лагеря</w:t>
            </w:r>
          </w:p>
          <w:p w:rsidR="00CF3A0E" w:rsidRPr="003B5964" w:rsidRDefault="00A524C0" w:rsidP="00CF3A0E">
            <w:pPr>
              <w:spacing w:after="200" w:line="276"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00CF3A0E" w:rsidRPr="003B5964">
              <w:rPr>
                <w:rFonts w:ascii="Times New Roman" w:hAnsi="Times New Roman" w:cs="Times New Roman"/>
                <w:sz w:val="28"/>
                <w:szCs w:val="28"/>
              </w:rPr>
              <w:t>. Закрытие лагеря</w:t>
            </w:r>
          </w:p>
        </w:tc>
      </w:tr>
    </w:tbl>
    <w:p w:rsidR="00CF3A0E" w:rsidRPr="00CF3A0E" w:rsidRDefault="00CF3A0E" w:rsidP="00CF3A0E">
      <w:pPr>
        <w:ind w:left="360"/>
        <w:jc w:val="center"/>
        <w:rPr>
          <w:rFonts w:ascii="Times New Roman" w:hAnsi="Times New Roman" w:cs="Times New Roman"/>
          <w:b/>
          <w:sz w:val="28"/>
          <w:szCs w:val="28"/>
        </w:rPr>
      </w:pPr>
    </w:p>
    <w:p w:rsidR="009C1725" w:rsidRPr="00CF3A0E" w:rsidRDefault="009C1725" w:rsidP="009C1725">
      <w:pPr>
        <w:ind w:left="360"/>
        <w:jc w:val="center"/>
        <w:rPr>
          <w:rFonts w:ascii="Times New Roman" w:hAnsi="Times New Roman" w:cs="Times New Roman"/>
          <w:b/>
          <w:sz w:val="28"/>
          <w:szCs w:val="28"/>
        </w:rPr>
      </w:pPr>
    </w:p>
    <w:p w:rsidR="009C1725" w:rsidRPr="009C1725" w:rsidRDefault="009C1725" w:rsidP="009C1725">
      <w:pPr>
        <w:ind w:left="360"/>
        <w:jc w:val="center"/>
        <w:rPr>
          <w:rFonts w:ascii="Times New Roman" w:hAnsi="Times New Roman" w:cs="Times New Roman"/>
          <w:b/>
          <w:sz w:val="96"/>
          <w:szCs w:val="96"/>
        </w:rPr>
      </w:pPr>
    </w:p>
    <w:p w:rsidR="009C1725" w:rsidRPr="009C1725" w:rsidRDefault="009C1725" w:rsidP="009C1725">
      <w:pPr>
        <w:ind w:left="360"/>
        <w:jc w:val="center"/>
        <w:rPr>
          <w:rFonts w:ascii="Times New Roman" w:hAnsi="Times New Roman" w:cs="Times New Roman"/>
          <w:sz w:val="96"/>
          <w:szCs w:val="96"/>
        </w:rPr>
      </w:pPr>
    </w:p>
    <w:p w:rsidR="009C1725" w:rsidRPr="009C1725" w:rsidRDefault="009C1725" w:rsidP="009C1725">
      <w:pPr>
        <w:ind w:left="360"/>
        <w:jc w:val="center"/>
        <w:rPr>
          <w:rFonts w:ascii="Times New Roman" w:hAnsi="Times New Roman" w:cs="Times New Roman"/>
          <w:b/>
          <w:sz w:val="28"/>
          <w:szCs w:val="28"/>
        </w:rPr>
      </w:pPr>
    </w:p>
    <w:p w:rsidR="009C1725" w:rsidRPr="009C1725" w:rsidRDefault="009C1725" w:rsidP="009C1725">
      <w:pPr>
        <w:ind w:left="360"/>
        <w:jc w:val="center"/>
        <w:rPr>
          <w:rFonts w:ascii="Times New Roman" w:hAnsi="Times New Roman" w:cs="Times New Roman"/>
          <w:b/>
          <w:sz w:val="28"/>
          <w:szCs w:val="28"/>
        </w:rPr>
      </w:pPr>
    </w:p>
    <w:p w:rsidR="00814612" w:rsidRDefault="00814612" w:rsidP="009C1725">
      <w:pPr>
        <w:ind w:left="360"/>
        <w:jc w:val="center"/>
        <w:rPr>
          <w:rFonts w:ascii="Times New Roman" w:hAnsi="Times New Roman" w:cs="Times New Roman"/>
          <w:b/>
          <w:sz w:val="28"/>
          <w:szCs w:val="28"/>
        </w:rPr>
      </w:pPr>
    </w:p>
    <w:p w:rsidR="003B5964" w:rsidRDefault="003B5964" w:rsidP="009C1725">
      <w:pPr>
        <w:ind w:left="360"/>
        <w:jc w:val="center"/>
        <w:rPr>
          <w:rFonts w:ascii="Times New Roman" w:hAnsi="Times New Roman" w:cs="Times New Roman"/>
          <w:b/>
          <w:sz w:val="28"/>
          <w:szCs w:val="28"/>
        </w:rPr>
      </w:pPr>
    </w:p>
    <w:p w:rsidR="003B5964" w:rsidRDefault="003B5964" w:rsidP="009C1725">
      <w:pPr>
        <w:ind w:left="360"/>
        <w:jc w:val="center"/>
        <w:rPr>
          <w:rFonts w:ascii="Times New Roman" w:hAnsi="Times New Roman" w:cs="Times New Roman"/>
          <w:b/>
          <w:sz w:val="28"/>
          <w:szCs w:val="28"/>
        </w:rPr>
      </w:pPr>
    </w:p>
    <w:p w:rsidR="003B5964" w:rsidRDefault="003B5964" w:rsidP="009C1725">
      <w:pPr>
        <w:ind w:left="360"/>
        <w:jc w:val="center"/>
        <w:rPr>
          <w:rFonts w:ascii="Times New Roman" w:hAnsi="Times New Roman" w:cs="Times New Roman"/>
          <w:b/>
          <w:sz w:val="28"/>
          <w:szCs w:val="28"/>
        </w:rPr>
      </w:pPr>
    </w:p>
    <w:p w:rsidR="009C1725" w:rsidRPr="009C1725" w:rsidRDefault="009C1725" w:rsidP="009C1725">
      <w:pPr>
        <w:ind w:left="360"/>
        <w:jc w:val="center"/>
        <w:rPr>
          <w:rFonts w:ascii="Times New Roman" w:hAnsi="Times New Roman" w:cs="Times New Roman"/>
          <w:b/>
          <w:sz w:val="28"/>
          <w:szCs w:val="28"/>
        </w:rPr>
      </w:pPr>
      <w:r w:rsidRPr="009C1725">
        <w:rPr>
          <w:rFonts w:ascii="Times New Roman" w:hAnsi="Times New Roman" w:cs="Times New Roman"/>
          <w:b/>
          <w:sz w:val="28"/>
          <w:szCs w:val="28"/>
        </w:rPr>
        <w:t>СПИСОК ИСПОЛЬЗОВАННОЙ ЛИТЕРАТУРЫ</w:t>
      </w:r>
    </w:p>
    <w:p w:rsidR="009C1725" w:rsidRPr="009C1725" w:rsidRDefault="00CC0BED" w:rsidP="009C1725">
      <w:pPr>
        <w:numPr>
          <w:ilvl w:val="0"/>
          <w:numId w:val="30"/>
        </w:numPr>
        <w:shd w:val="clear" w:color="auto" w:fill="FFFFFF"/>
        <w:spacing w:after="0" w:line="240" w:lineRule="auto"/>
        <w:contextualSpacing/>
        <w:rPr>
          <w:rFonts w:ascii="Times New Roman" w:eastAsia="Times New Roman" w:hAnsi="Times New Roman" w:cs="Times New Roman"/>
          <w:sz w:val="24"/>
          <w:szCs w:val="24"/>
        </w:rPr>
      </w:pPr>
      <w:hyperlink r:id="rId14" w:history="1">
        <w:r w:rsidR="009C1725" w:rsidRPr="009C1725">
          <w:rPr>
            <w:rFonts w:ascii="Times New Roman" w:eastAsia="Times New Roman" w:hAnsi="Times New Roman" w:cs="Times New Roman"/>
            <w:sz w:val="28"/>
            <w:szCs w:val="28"/>
            <w:u w:val="single"/>
          </w:rPr>
          <w:t>Артамонова Л.Е.</w:t>
        </w:r>
      </w:hyperlink>
      <w:r w:rsidR="009C1725" w:rsidRPr="009C1725">
        <w:rPr>
          <w:rFonts w:ascii="Times New Roman" w:eastAsia="Times New Roman" w:hAnsi="Times New Roman" w:cs="Times New Roman"/>
          <w:sz w:val="28"/>
          <w:szCs w:val="28"/>
        </w:rPr>
        <w:t> </w:t>
      </w:r>
      <w:hyperlink r:id="rId15" w:history="1">
        <w:r w:rsidR="009C1725" w:rsidRPr="009C1725">
          <w:rPr>
            <w:rFonts w:ascii="Times New Roman" w:eastAsia="Times New Roman" w:hAnsi="Times New Roman" w:cs="Times New Roman"/>
            <w:sz w:val="28"/>
            <w:szCs w:val="28"/>
            <w:u w:val="single"/>
          </w:rPr>
          <w:t>Летний лагерь: Организация, работа вожатого, сценарии мероприятий: 1-11 классы. –</w:t>
        </w:r>
      </w:hyperlink>
      <w:r w:rsidR="009C1725" w:rsidRPr="009C1725">
        <w:rPr>
          <w:rFonts w:ascii="Times New Roman" w:eastAsia="Times New Roman" w:hAnsi="Times New Roman" w:cs="Times New Roman"/>
          <w:sz w:val="28"/>
          <w:szCs w:val="28"/>
        </w:rPr>
        <w:t> М., 2007 г.</w:t>
      </w:r>
    </w:p>
    <w:p w:rsidR="009C1725" w:rsidRPr="009C1725" w:rsidRDefault="009C1725" w:rsidP="009C1725">
      <w:pPr>
        <w:numPr>
          <w:ilvl w:val="0"/>
          <w:numId w:val="30"/>
        </w:numPr>
        <w:shd w:val="clear" w:color="auto" w:fill="FFFFFF"/>
        <w:spacing w:after="0" w:line="240" w:lineRule="auto"/>
        <w:contextualSpacing/>
        <w:rPr>
          <w:rFonts w:ascii="Times New Roman" w:eastAsia="Times New Roman" w:hAnsi="Times New Roman" w:cs="Times New Roman"/>
          <w:sz w:val="24"/>
          <w:szCs w:val="24"/>
        </w:rPr>
      </w:pPr>
      <w:proofErr w:type="spellStart"/>
      <w:r w:rsidRPr="009C1725">
        <w:rPr>
          <w:rFonts w:ascii="Times New Roman" w:eastAsia="Times New Roman" w:hAnsi="Times New Roman" w:cs="Times New Roman"/>
          <w:sz w:val="28"/>
          <w:szCs w:val="28"/>
        </w:rPr>
        <w:t>Гиринин</w:t>
      </w:r>
      <w:proofErr w:type="spellEnd"/>
      <w:r w:rsidRPr="009C1725">
        <w:rPr>
          <w:rFonts w:ascii="Times New Roman" w:eastAsia="Times New Roman" w:hAnsi="Times New Roman" w:cs="Times New Roman"/>
          <w:sz w:val="28"/>
          <w:szCs w:val="28"/>
        </w:rPr>
        <w:t xml:space="preserve"> Л.Е., </w:t>
      </w:r>
      <w:proofErr w:type="spellStart"/>
      <w:r w:rsidRPr="009C1725">
        <w:rPr>
          <w:rFonts w:ascii="Times New Roman" w:eastAsia="Times New Roman" w:hAnsi="Times New Roman" w:cs="Times New Roman"/>
          <w:sz w:val="28"/>
          <w:szCs w:val="28"/>
        </w:rPr>
        <w:t>Ситникова</w:t>
      </w:r>
      <w:proofErr w:type="spellEnd"/>
      <w:r w:rsidRPr="009C1725">
        <w:rPr>
          <w:rFonts w:ascii="Times New Roman" w:eastAsia="Times New Roman" w:hAnsi="Times New Roman" w:cs="Times New Roman"/>
          <w:sz w:val="28"/>
          <w:szCs w:val="28"/>
        </w:rPr>
        <w:t xml:space="preserve"> Л.Н. Вообрази себе. Поиграем – помечтаем. – М., 2001 г.</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4"/>
          <w:szCs w:val="24"/>
        </w:rPr>
      </w:pPr>
      <w:r w:rsidRPr="009C1725">
        <w:rPr>
          <w:rFonts w:ascii="Times New Roman" w:eastAsia="Times New Roman" w:hAnsi="Times New Roman" w:cs="Times New Roman"/>
          <w:sz w:val="28"/>
          <w:szCs w:val="28"/>
        </w:rPr>
        <w:t xml:space="preserve">Гусева Н.А. Тренинг предупреждения вредных привычек у детей. – </w:t>
      </w:r>
      <w:proofErr w:type="spellStart"/>
      <w:r w:rsidRPr="009C1725">
        <w:rPr>
          <w:rFonts w:ascii="Times New Roman" w:eastAsia="Times New Roman" w:hAnsi="Times New Roman" w:cs="Times New Roman"/>
          <w:sz w:val="28"/>
          <w:szCs w:val="28"/>
        </w:rPr>
        <w:t>СнП</w:t>
      </w:r>
      <w:proofErr w:type="spellEnd"/>
      <w:r w:rsidRPr="009C1725">
        <w:rPr>
          <w:rFonts w:ascii="Times New Roman" w:eastAsia="Times New Roman" w:hAnsi="Times New Roman" w:cs="Times New Roman"/>
          <w:sz w:val="28"/>
          <w:szCs w:val="28"/>
        </w:rPr>
        <w:t>., 2003</w:t>
      </w:r>
    </w:p>
    <w:p w:rsidR="009C1725" w:rsidRPr="009C1725" w:rsidRDefault="00CC0BED" w:rsidP="009C1725">
      <w:pPr>
        <w:numPr>
          <w:ilvl w:val="0"/>
          <w:numId w:val="30"/>
        </w:numPr>
        <w:shd w:val="clear" w:color="auto" w:fill="FFFFFF"/>
        <w:spacing w:after="0" w:line="240" w:lineRule="auto"/>
        <w:rPr>
          <w:rFonts w:ascii="Times New Roman" w:eastAsia="Times New Roman" w:hAnsi="Times New Roman" w:cs="Times New Roman"/>
          <w:sz w:val="24"/>
          <w:szCs w:val="24"/>
        </w:rPr>
      </w:pPr>
      <w:hyperlink r:id="rId16" w:history="1">
        <w:r w:rsidR="009C1725" w:rsidRPr="009C1725">
          <w:rPr>
            <w:rFonts w:ascii="Times New Roman" w:eastAsia="Times New Roman" w:hAnsi="Times New Roman" w:cs="Times New Roman"/>
            <w:sz w:val="28"/>
            <w:szCs w:val="28"/>
            <w:u w:val="single"/>
          </w:rPr>
          <w:t>Коган М.С.</w:t>
        </w:r>
      </w:hyperlink>
      <w:r w:rsidR="009C1725" w:rsidRPr="009C1725">
        <w:rPr>
          <w:rFonts w:ascii="Times New Roman" w:eastAsia="Times New Roman" w:hAnsi="Times New Roman" w:cs="Times New Roman"/>
          <w:sz w:val="28"/>
          <w:szCs w:val="28"/>
        </w:rPr>
        <w:t> </w:t>
      </w:r>
      <w:hyperlink r:id="rId17" w:history="1">
        <w:r w:rsidR="009C1725" w:rsidRPr="009C1725">
          <w:rPr>
            <w:rFonts w:ascii="Times New Roman" w:eastAsia="Times New Roman" w:hAnsi="Times New Roman" w:cs="Times New Roman"/>
            <w:sz w:val="28"/>
            <w:szCs w:val="28"/>
            <w:u w:val="single"/>
          </w:rPr>
          <w:t>С игрой круглый год в школе и на каникулах: Внеклассные мероприятия на каждый месяц учебного года. – М., 2008 г.</w:t>
        </w:r>
      </w:hyperlink>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4"/>
          <w:szCs w:val="24"/>
        </w:rPr>
      </w:pPr>
      <w:r w:rsidRPr="009C1725">
        <w:rPr>
          <w:rFonts w:ascii="Times New Roman" w:eastAsia="Times New Roman" w:hAnsi="Times New Roman" w:cs="Times New Roman"/>
          <w:sz w:val="28"/>
          <w:szCs w:val="28"/>
        </w:rPr>
        <w:t>Коваленко В.И. Младшие школьники после уроков. – М., 2007 г.</w:t>
      </w:r>
    </w:p>
    <w:p w:rsidR="009C1725" w:rsidRPr="009C1725" w:rsidRDefault="00CC0BED" w:rsidP="009C1725">
      <w:pPr>
        <w:numPr>
          <w:ilvl w:val="0"/>
          <w:numId w:val="30"/>
        </w:numPr>
        <w:shd w:val="clear" w:color="auto" w:fill="FFFFFF"/>
        <w:spacing w:after="0" w:line="240" w:lineRule="auto"/>
        <w:rPr>
          <w:rFonts w:ascii="Times New Roman" w:eastAsia="Times New Roman" w:hAnsi="Times New Roman" w:cs="Times New Roman"/>
          <w:sz w:val="24"/>
          <w:szCs w:val="24"/>
        </w:rPr>
      </w:pPr>
      <w:hyperlink r:id="rId18" w:history="1">
        <w:proofErr w:type="spellStart"/>
        <w:r w:rsidR="009C1725" w:rsidRPr="009C1725">
          <w:rPr>
            <w:rFonts w:ascii="Times New Roman" w:eastAsia="Times New Roman" w:hAnsi="Times New Roman" w:cs="Times New Roman"/>
            <w:sz w:val="28"/>
            <w:szCs w:val="28"/>
            <w:u w:val="single"/>
          </w:rPr>
          <w:t>Кулаченко</w:t>
        </w:r>
        <w:proofErr w:type="spellEnd"/>
        <w:r w:rsidR="009C1725" w:rsidRPr="009C1725">
          <w:rPr>
            <w:rFonts w:ascii="Times New Roman" w:eastAsia="Times New Roman" w:hAnsi="Times New Roman" w:cs="Times New Roman"/>
            <w:sz w:val="28"/>
            <w:szCs w:val="28"/>
            <w:u w:val="single"/>
          </w:rPr>
          <w:t xml:space="preserve"> М.П.</w:t>
        </w:r>
      </w:hyperlink>
      <w:r w:rsidR="009C1725" w:rsidRPr="009C1725">
        <w:rPr>
          <w:rFonts w:ascii="Times New Roman" w:eastAsia="Times New Roman" w:hAnsi="Times New Roman" w:cs="Times New Roman"/>
          <w:sz w:val="28"/>
          <w:szCs w:val="28"/>
        </w:rPr>
        <w:t> </w:t>
      </w:r>
      <w:hyperlink r:id="rId19" w:history="1">
        <w:r w:rsidR="009C1725" w:rsidRPr="009C1725">
          <w:rPr>
            <w:rFonts w:ascii="Times New Roman" w:eastAsia="Times New Roman" w:hAnsi="Times New Roman" w:cs="Times New Roman"/>
            <w:sz w:val="28"/>
            <w:szCs w:val="28"/>
            <w:u w:val="single"/>
          </w:rPr>
          <w:t>Учебник для вожатого</w:t>
        </w:r>
      </w:hyperlink>
      <w:r w:rsidR="009C1725" w:rsidRPr="009C1725">
        <w:rPr>
          <w:rFonts w:ascii="Times New Roman" w:eastAsia="Times New Roman" w:hAnsi="Times New Roman" w:cs="Times New Roman"/>
          <w:sz w:val="28"/>
          <w:szCs w:val="28"/>
        </w:rPr>
        <w:t> – М., 2007 г.</w:t>
      </w:r>
    </w:p>
    <w:p w:rsidR="009C1725" w:rsidRPr="009C1725" w:rsidRDefault="00CC0BED" w:rsidP="009C1725">
      <w:pPr>
        <w:numPr>
          <w:ilvl w:val="0"/>
          <w:numId w:val="30"/>
        </w:numPr>
        <w:shd w:val="clear" w:color="auto" w:fill="FFFFFF"/>
        <w:spacing w:after="0" w:line="240" w:lineRule="auto"/>
        <w:rPr>
          <w:rFonts w:ascii="Times New Roman" w:eastAsia="Times New Roman" w:hAnsi="Times New Roman" w:cs="Times New Roman"/>
          <w:sz w:val="24"/>
          <w:szCs w:val="24"/>
        </w:rPr>
      </w:pPr>
      <w:hyperlink r:id="rId20" w:history="1">
        <w:r w:rsidR="009C1725" w:rsidRPr="009C1725">
          <w:rPr>
            <w:rFonts w:ascii="Times New Roman" w:eastAsia="Times New Roman" w:hAnsi="Times New Roman" w:cs="Times New Roman"/>
            <w:sz w:val="28"/>
            <w:szCs w:val="28"/>
            <w:u w:val="single"/>
          </w:rPr>
          <w:t>Лобачева С.И.</w:t>
        </w:r>
      </w:hyperlink>
      <w:r w:rsidR="009C1725" w:rsidRPr="009C1725">
        <w:rPr>
          <w:rFonts w:ascii="Times New Roman" w:eastAsia="Times New Roman" w:hAnsi="Times New Roman" w:cs="Times New Roman"/>
          <w:sz w:val="28"/>
          <w:szCs w:val="28"/>
        </w:rPr>
        <w:t> </w:t>
      </w:r>
      <w:proofErr w:type="spellStart"/>
      <w:r>
        <w:fldChar w:fldCharType="begin"/>
      </w:r>
      <w:r w:rsidR="0039092E">
        <w:instrText>HYPERLINK "http://nsportal.ru/shkola/raznoe/library/2017/01/31/programma-prishkolnogo-lagerya"</w:instrText>
      </w:r>
      <w:r>
        <w:fldChar w:fldCharType="separate"/>
      </w:r>
      <w:r w:rsidR="009C1725" w:rsidRPr="009C1725">
        <w:rPr>
          <w:rFonts w:ascii="Times New Roman" w:eastAsia="Times New Roman" w:hAnsi="Times New Roman" w:cs="Times New Roman"/>
          <w:sz w:val="28"/>
          <w:szCs w:val="28"/>
          <w:u w:val="single"/>
        </w:rPr>
        <w:t>Жиренко</w:t>
      </w:r>
      <w:proofErr w:type="spellEnd"/>
      <w:r w:rsidR="009C1725" w:rsidRPr="009C1725">
        <w:rPr>
          <w:rFonts w:ascii="Times New Roman" w:eastAsia="Times New Roman" w:hAnsi="Times New Roman" w:cs="Times New Roman"/>
          <w:sz w:val="28"/>
          <w:szCs w:val="28"/>
          <w:u w:val="single"/>
        </w:rPr>
        <w:t xml:space="preserve"> О.Е.</w:t>
      </w:r>
      <w:r>
        <w:fldChar w:fldCharType="end"/>
      </w:r>
      <w:r w:rsidR="009C1725" w:rsidRPr="009C1725">
        <w:rPr>
          <w:rFonts w:ascii="Times New Roman" w:eastAsia="Times New Roman" w:hAnsi="Times New Roman" w:cs="Times New Roman"/>
          <w:sz w:val="28"/>
          <w:szCs w:val="28"/>
        </w:rPr>
        <w:t> </w:t>
      </w:r>
      <w:hyperlink r:id="rId21" w:history="1">
        <w:r w:rsidR="009C1725" w:rsidRPr="009C1725">
          <w:rPr>
            <w:rFonts w:ascii="Times New Roman" w:eastAsia="Times New Roman" w:hAnsi="Times New Roman" w:cs="Times New Roman"/>
            <w:sz w:val="28"/>
            <w:szCs w:val="28"/>
            <w:u w:val="single"/>
          </w:rPr>
          <w:t>Справочник вожатого: Организация работы. – М., 2008 г.</w:t>
        </w:r>
      </w:hyperlink>
    </w:p>
    <w:p w:rsidR="009C1725" w:rsidRPr="009C1725" w:rsidRDefault="00CC0BED" w:rsidP="009C1725">
      <w:pPr>
        <w:numPr>
          <w:ilvl w:val="0"/>
          <w:numId w:val="30"/>
        </w:numPr>
        <w:shd w:val="clear" w:color="auto" w:fill="FFFFFF"/>
        <w:spacing w:after="0" w:line="240" w:lineRule="auto"/>
        <w:rPr>
          <w:rFonts w:ascii="Times New Roman" w:eastAsia="Times New Roman" w:hAnsi="Times New Roman" w:cs="Times New Roman"/>
          <w:sz w:val="24"/>
          <w:szCs w:val="24"/>
        </w:rPr>
      </w:pPr>
      <w:hyperlink r:id="rId22" w:history="1">
        <w:proofErr w:type="spellStart"/>
        <w:r w:rsidR="009C1725" w:rsidRPr="009C1725">
          <w:rPr>
            <w:rFonts w:ascii="Times New Roman" w:eastAsia="Times New Roman" w:hAnsi="Times New Roman" w:cs="Times New Roman"/>
            <w:sz w:val="28"/>
            <w:szCs w:val="28"/>
            <w:u w:val="single"/>
          </w:rPr>
          <w:t>Луговская</w:t>
        </w:r>
        <w:proofErr w:type="spellEnd"/>
        <w:r w:rsidR="009C1725" w:rsidRPr="009C1725">
          <w:rPr>
            <w:rFonts w:ascii="Times New Roman" w:eastAsia="Times New Roman" w:hAnsi="Times New Roman" w:cs="Times New Roman"/>
            <w:sz w:val="28"/>
            <w:szCs w:val="28"/>
            <w:u w:val="single"/>
          </w:rPr>
          <w:t xml:space="preserve"> Ю.П.</w:t>
        </w:r>
      </w:hyperlink>
      <w:r w:rsidR="009C1725" w:rsidRPr="009C1725">
        <w:rPr>
          <w:rFonts w:ascii="Times New Roman" w:eastAsia="Times New Roman" w:hAnsi="Times New Roman" w:cs="Times New Roman"/>
          <w:sz w:val="28"/>
          <w:szCs w:val="28"/>
        </w:rPr>
        <w:t> </w:t>
      </w:r>
      <w:hyperlink r:id="rId23" w:history="1">
        <w:r w:rsidR="009C1725" w:rsidRPr="009C1725">
          <w:rPr>
            <w:rFonts w:ascii="Times New Roman" w:eastAsia="Times New Roman" w:hAnsi="Times New Roman" w:cs="Times New Roman"/>
            <w:sz w:val="28"/>
            <w:szCs w:val="28"/>
            <w:u w:val="single"/>
          </w:rPr>
          <w:t>Детские праздники в школе, летнем лагере и дома: Мы бросаем скуке вызов</w:t>
        </w:r>
      </w:hyperlink>
      <w:r w:rsidR="009C1725" w:rsidRPr="009C1725">
        <w:rPr>
          <w:rFonts w:ascii="Times New Roman" w:eastAsia="Times New Roman" w:hAnsi="Times New Roman" w:cs="Times New Roman"/>
          <w:sz w:val="28"/>
          <w:szCs w:val="28"/>
        </w:rPr>
        <w:t>. – М., 2006 г.</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4"/>
          <w:szCs w:val="24"/>
        </w:rPr>
      </w:pPr>
      <w:proofErr w:type="gramStart"/>
      <w:r w:rsidRPr="009C1725">
        <w:rPr>
          <w:rFonts w:ascii="Times New Roman" w:eastAsia="Times New Roman" w:hAnsi="Times New Roman" w:cs="Times New Roman"/>
          <w:sz w:val="28"/>
          <w:szCs w:val="28"/>
        </w:rPr>
        <w:t>Непомнящий</w:t>
      </w:r>
      <w:proofErr w:type="gramEnd"/>
      <w:r w:rsidRPr="009C1725">
        <w:rPr>
          <w:rFonts w:ascii="Times New Roman" w:eastAsia="Times New Roman" w:hAnsi="Times New Roman" w:cs="Times New Roman"/>
          <w:sz w:val="28"/>
          <w:szCs w:val="28"/>
        </w:rPr>
        <w:t xml:space="preserve"> Н.И. Становление личности ребенка. – М., 2004 г.</w:t>
      </w:r>
    </w:p>
    <w:p w:rsidR="009C1725" w:rsidRPr="009C1725" w:rsidRDefault="00CC0BED" w:rsidP="009C1725">
      <w:pPr>
        <w:numPr>
          <w:ilvl w:val="0"/>
          <w:numId w:val="30"/>
        </w:numPr>
        <w:shd w:val="clear" w:color="auto" w:fill="FFFFFF"/>
        <w:spacing w:after="0" w:line="240" w:lineRule="auto"/>
        <w:rPr>
          <w:rFonts w:ascii="Times New Roman" w:eastAsia="Times New Roman" w:hAnsi="Times New Roman" w:cs="Times New Roman"/>
          <w:sz w:val="24"/>
          <w:szCs w:val="24"/>
        </w:rPr>
      </w:pPr>
      <w:hyperlink r:id="rId24" w:history="1">
        <w:proofErr w:type="spellStart"/>
        <w:r w:rsidR="009C1725" w:rsidRPr="009C1725">
          <w:rPr>
            <w:rFonts w:ascii="Times New Roman" w:eastAsia="Times New Roman" w:hAnsi="Times New Roman" w:cs="Times New Roman"/>
            <w:sz w:val="28"/>
            <w:szCs w:val="28"/>
            <w:u w:val="single"/>
          </w:rPr>
          <w:t>Пашнина</w:t>
        </w:r>
        <w:proofErr w:type="spellEnd"/>
        <w:r w:rsidR="009C1725" w:rsidRPr="009C1725">
          <w:rPr>
            <w:rFonts w:ascii="Times New Roman" w:eastAsia="Times New Roman" w:hAnsi="Times New Roman" w:cs="Times New Roman"/>
            <w:sz w:val="28"/>
            <w:szCs w:val="28"/>
            <w:u w:val="single"/>
          </w:rPr>
          <w:t xml:space="preserve"> В.М.</w:t>
        </w:r>
      </w:hyperlink>
      <w:r w:rsidR="009C1725" w:rsidRPr="009C1725">
        <w:rPr>
          <w:rFonts w:ascii="Times New Roman" w:eastAsia="Times New Roman" w:hAnsi="Times New Roman" w:cs="Times New Roman"/>
          <w:sz w:val="28"/>
          <w:szCs w:val="28"/>
        </w:rPr>
        <w:t> </w:t>
      </w:r>
      <w:hyperlink r:id="rId25" w:history="1">
        <w:r w:rsidR="009C1725" w:rsidRPr="009C1725">
          <w:rPr>
            <w:rFonts w:ascii="Times New Roman" w:eastAsia="Times New Roman" w:hAnsi="Times New Roman" w:cs="Times New Roman"/>
            <w:sz w:val="28"/>
            <w:szCs w:val="28"/>
            <w:u w:val="single"/>
          </w:rPr>
          <w:t>Отдыхаем на "отлично"!: Праздники и развлечения в летнем лагере</w:t>
        </w:r>
      </w:hyperlink>
      <w:r w:rsidR="009C1725" w:rsidRPr="009C1725">
        <w:rPr>
          <w:rFonts w:ascii="Times New Roman" w:eastAsia="Times New Roman" w:hAnsi="Times New Roman" w:cs="Times New Roman"/>
          <w:sz w:val="28"/>
          <w:szCs w:val="28"/>
        </w:rPr>
        <w:t>. – М., 2008 г.</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4"/>
          <w:szCs w:val="24"/>
        </w:rPr>
      </w:pPr>
      <w:r w:rsidRPr="009C1725">
        <w:rPr>
          <w:rFonts w:ascii="Times New Roman" w:eastAsia="Times New Roman" w:hAnsi="Times New Roman" w:cs="Times New Roman"/>
          <w:sz w:val="28"/>
          <w:szCs w:val="28"/>
        </w:rPr>
        <w:t xml:space="preserve">Романов А.А. </w:t>
      </w:r>
      <w:proofErr w:type="spellStart"/>
      <w:r w:rsidRPr="009C1725">
        <w:rPr>
          <w:rFonts w:ascii="Times New Roman" w:eastAsia="Times New Roman" w:hAnsi="Times New Roman" w:cs="Times New Roman"/>
          <w:sz w:val="28"/>
          <w:szCs w:val="28"/>
        </w:rPr>
        <w:t>Игротерапия</w:t>
      </w:r>
      <w:proofErr w:type="spellEnd"/>
      <w:r w:rsidRPr="009C1725">
        <w:rPr>
          <w:rFonts w:ascii="Times New Roman" w:eastAsia="Times New Roman" w:hAnsi="Times New Roman" w:cs="Times New Roman"/>
          <w:sz w:val="28"/>
          <w:szCs w:val="28"/>
        </w:rPr>
        <w:t>: как преодолеть агрессивность у детей -  М., 2003 г</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r w:rsidRPr="009C1725">
        <w:rPr>
          <w:rFonts w:ascii="Times New Roman" w:eastAsia="Times New Roman" w:hAnsi="Times New Roman" w:cs="Times New Roman"/>
          <w:sz w:val="28"/>
          <w:szCs w:val="28"/>
        </w:rPr>
        <w:t> </w:t>
      </w:r>
      <w:hyperlink r:id="rId26" w:history="1">
        <w:r w:rsidRPr="009C1725">
          <w:rPr>
            <w:rFonts w:ascii="Times New Roman" w:eastAsia="Times New Roman" w:hAnsi="Times New Roman" w:cs="Times New Roman"/>
            <w:sz w:val="28"/>
            <w:szCs w:val="28"/>
            <w:u w:val="single"/>
          </w:rPr>
          <w:t>Руденко В.И.</w:t>
        </w:r>
      </w:hyperlink>
      <w:r w:rsidRPr="009C1725">
        <w:rPr>
          <w:rFonts w:ascii="Times New Roman" w:eastAsia="Times New Roman" w:hAnsi="Times New Roman" w:cs="Times New Roman"/>
          <w:sz w:val="28"/>
          <w:szCs w:val="28"/>
        </w:rPr>
        <w:t> </w:t>
      </w:r>
      <w:hyperlink r:id="rId27" w:history="1">
        <w:r w:rsidRPr="009C1725">
          <w:rPr>
            <w:rFonts w:ascii="Times New Roman" w:eastAsia="Times New Roman" w:hAnsi="Times New Roman" w:cs="Times New Roman"/>
            <w:sz w:val="28"/>
            <w:szCs w:val="28"/>
            <w:u w:val="single"/>
          </w:rPr>
          <w:t xml:space="preserve">Лучшие сценарии для </w:t>
        </w:r>
        <w:proofErr w:type="gramStart"/>
        <w:r w:rsidRPr="009C1725">
          <w:rPr>
            <w:rFonts w:ascii="Times New Roman" w:eastAsia="Times New Roman" w:hAnsi="Times New Roman" w:cs="Times New Roman"/>
            <w:sz w:val="28"/>
            <w:szCs w:val="28"/>
            <w:u w:val="single"/>
          </w:rPr>
          <w:t>летне</w:t>
        </w:r>
      </w:hyperlink>
      <w:r w:rsidRPr="009C1725">
        <w:rPr>
          <w:rFonts w:ascii="Times New Roman" w:eastAsia="Times New Roman" w:hAnsi="Times New Roman" w:cs="Times New Roman"/>
          <w:sz w:val="28"/>
          <w:szCs w:val="28"/>
        </w:rPr>
        <w:t>го</w:t>
      </w:r>
      <w:proofErr w:type="gramEnd"/>
      <w:r w:rsidRPr="009C1725">
        <w:rPr>
          <w:rFonts w:ascii="Times New Roman" w:eastAsia="Times New Roman" w:hAnsi="Times New Roman" w:cs="Times New Roman"/>
          <w:sz w:val="28"/>
          <w:szCs w:val="28"/>
        </w:rPr>
        <w:t xml:space="preserve"> лагеря. – М., 2</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r w:rsidRPr="009C1725">
        <w:rPr>
          <w:rFonts w:ascii="Times New Roman" w:eastAsia="Times New Roman" w:hAnsi="Times New Roman" w:cs="Times New Roman"/>
          <w:color w:val="000000"/>
          <w:sz w:val="28"/>
          <w:szCs w:val="28"/>
        </w:rPr>
        <w:t xml:space="preserve">Алешин В.М., Серебряков А.В. Туристская топография. - М.: </w:t>
      </w:r>
      <w:proofErr w:type="spellStart"/>
      <w:r w:rsidRPr="009C1725">
        <w:rPr>
          <w:rFonts w:ascii="Times New Roman" w:eastAsia="Times New Roman" w:hAnsi="Times New Roman" w:cs="Times New Roman"/>
          <w:color w:val="000000"/>
          <w:sz w:val="28"/>
          <w:szCs w:val="28"/>
        </w:rPr>
        <w:t>Профиздат</w:t>
      </w:r>
      <w:proofErr w:type="spellEnd"/>
      <w:r w:rsidRPr="009C1725">
        <w:rPr>
          <w:rFonts w:ascii="Times New Roman" w:eastAsia="Times New Roman" w:hAnsi="Times New Roman" w:cs="Times New Roman"/>
          <w:color w:val="000000"/>
          <w:sz w:val="28"/>
          <w:szCs w:val="28"/>
        </w:rPr>
        <w:t>, 1985.</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proofErr w:type="spellStart"/>
      <w:r w:rsidRPr="009C1725">
        <w:rPr>
          <w:rFonts w:ascii="Times New Roman" w:eastAsia="Times New Roman" w:hAnsi="Times New Roman" w:cs="Times New Roman"/>
          <w:color w:val="000000"/>
          <w:sz w:val="28"/>
          <w:szCs w:val="28"/>
        </w:rPr>
        <w:t>Григоренко</w:t>
      </w:r>
      <w:proofErr w:type="spellEnd"/>
      <w:r w:rsidRPr="009C1725">
        <w:rPr>
          <w:rFonts w:ascii="Times New Roman" w:eastAsia="Times New Roman" w:hAnsi="Times New Roman" w:cs="Times New Roman"/>
          <w:color w:val="000000"/>
          <w:sz w:val="28"/>
          <w:szCs w:val="28"/>
        </w:rPr>
        <w:t xml:space="preserve"> Ю.Н., </w:t>
      </w:r>
      <w:proofErr w:type="spellStart"/>
      <w:r w:rsidRPr="009C1725">
        <w:rPr>
          <w:rFonts w:ascii="Times New Roman" w:eastAsia="Times New Roman" w:hAnsi="Times New Roman" w:cs="Times New Roman"/>
          <w:color w:val="000000"/>
          <w:sz w:val="28"/>
          <w:szCs w:val="28"/>
        </w:rPr>
        <w:t>Кострецова</w:t>
      </w:r>
      <w:proofErr w:type="spellEnd"/>
      <w:r w:rsidRPr="009C1725">
        <w:rPr>
          <w:rFonts w:ascii="Times New Roman" w:eastAsia="Times New Roman" w:hAnsi="Times New Roman" w:cs="Times New Roman"/>
          <w:color w:val="000000"/>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proofErr w:type="spellStart"/>
      <w:r w:rsidRPr="009C1725">
        <w:rPr>
          <w:rFonts w:ascii="Times New Roman" w:eastAsia="Times New Roman" w:hAnsi="Times New Roman" w:cs="Times New Roman"/>
          <w:color w:val="000000"/>
          <w:sz w:val="28"/>
          <w:szCs w:val="28"/>
        </w:rPr>
        <w:t>Гузенко</w:t>
      </w:r>
      <w:proofErr w:type="spellEnd"/>
      <w:r w:rsidRPr="009C1725">
        <w:rPr>
          <w:rFonts w:ascii="Times New Roman" w:eastAsia="Times New Roman" w:hAnsi="Times New Roman" w:cs="Times New Roman"/>
          <w:color w:val="000000"/>
          <w:sz w:val="28"/>
          <w:szCs w:val="28"/>
        </w:rPr>
        <w:t xml:space="preserve"> А.П. Как сделать отдых детей незабываемым праздником. Волгоград: Учитель, 2007.</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proofErr w:type="spellStart"/>
      <w:r w:rsidRPr="009C1725">
        <w:rPr>
          <w:rFonts w:ascii="Times New Roman" w:eastAsia="Times New Roman" w:hAnsi="Times New Roman" w:cs="Times New Roman"/>
          <w:color w:val="000000"/>
          <w:sz w:val="28"/>
          <w:szCs w:val="28"/>
        </w:rPr>
        <w:t>Дежникова</w:t>
      </w:r>
      <w:proofErr w:type="spellEnd"/>
      <w:r w:rsidRPr="009C1725">
        <w:rPr>
          <w:rFonts w:ascii="Times New Roman" w:eastAsia="Times New Roman" w:hAnsi="Times New Roman" w:cs="Times New Roman"/>
          <w:color w:val="000000"/>
          <w:sz w:val="28"/>
          <w:szCs w:val="28"/>
        </w:rPr>
        <w:t xml:space="preserve"> Н.С., Иванова Л.Ю., </w:t>
      </w:r>
      <w:proofErr w:type="spellStart"/>
      <w:r w:rsidRPr="009C1725">
        <w:rPr>
          <w:rFonts w:ascii="Times New Roman" w:eastAsia="Times New Roman" w:hAnsi="Times New Roman" w:cs="Times New Roman"/>
          <w:color w:val="000000"/>
          <w:sz w:val="28"/>
          <w:szCs w:val="28"/>
        </w:rPr>
        <w:t>Клемяшова</w:t>
      </w:r>
      <w:proofErr w:type="spellEnd"/>
      <w:r w:rsidRPr="009C1725">
        <w:rPr>
          <w:rFonts w:ascii="Times New Roman" w:eastAsia="Times New Roman" w:hAnsi="Times New Roman" w:cs="Times New Roman"/>
          <w:color w:val="000000"/>
          <w:sz w:val="28"/>
          <w:szCs w:val="28"/>
        </w:rPr>
        <w:t xml:space="preserve"> Е.М., </w:t>
      </w:r>
      <w:proofErr w:type="spellStart"/>
      <w:r w:rsidRPr="009C1725">
        <w:rPr>
          <w:rFonts w:ascii="Times New Roman" w:eastAsia="Times New Roman" w:hAnsi="Times New Roman" w:cs="Times New Roman"/>
          <w:color w:val="000000"/>
          <w:sz w:val="28"/>
          <w:szCs w:val="28"/>
        </w:rPr>
        <w:t>Снитко</w:t>
      </w:r>
      <w:proofErr w:type="spellEnd"/>
      <w:r w:rsidRPr="009C1725">
        <w:rPr>
          <w:rFonts w:ascii="Times New Roman" w:eastAsia="Times New Roman" w:hAnsi="Times New Roman" w:cs="Times New Roman"/>
          <w:color w:val="000000"/>
          <w:sz w:val="28"/>
          <w:szCs w:val="28"/>
        </w:rPr>
        <w:t xml:space="preserve"> И.В., Цветкова И.В. Воспитание экологической культуры у детей и подростков: Учебное пособие / – М.: Педагогическое общество России, 2001.</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r w:rsidRPr="009C1725">
        <w:rPr>
          <w:rFonts w:ascii="Times New Roman" w:eastAsia="Times New Roman" w:hAnsi="Times New Roman" w:cs="Times New Roman"/>
          <w:color w:val="000000"/>
          <w:sz w:val="28"/>
          <w:szCs w:val="28"/>
        </w:rPr>
        <w:t>  </w:t>
      </w:r>
      <w:proofErr w:type="spellStart"/>
      <w:r w:rsidRPr="009C1725">
        <w:rPr>
          <w:rFonts w:ascii="Times New Roman" w:eastAsia="Times New Roman" w:hAnsi="Times New Roman" w:cs="Times New Roman"/>
          <w:color w:val="000000"/>
          <w:sz w:val="28"/>
          <w:szCs w:val="28"/>
        </w:rPr>
        <w:t>Нещерет</w:t>
      </w:r>
      <w:proofErr w:type="spellEnd"/>
      <w:r w:rsidRPr="009C1725">
        <w:rPr>
          <w:rFonts w:ascii="Times New Roman" w:eastAsia="Times New Roman" w:hAnsi="Times New Roman" w:cs="Times New Roman"/>
          <w:color w:val="000000"/>
          <w:sz w:val="28"/>
          <w:szCs w:val="28"/>
        </w:rPr>
        <w:t xml:space="preserve"> Л.Г. Хочу быть лидером! Выпуск 4.-Н. Новгород: изд-в</w:t>
      </w:r>
      <w:proofErr w:type="gramStart"/>
      <w:r w:rsidRPr="009C1725">
        <w:rPr>
          <w:rFonts w:ascii="Times New Roman" w:eastAsia="Times New Roman" w:hAnsi="Times New Roman" w:cs="Times New Roman"/>
          <w:color w:val="000000"/>
          <w:sz w:val="28"/>
          <w:szCs w:val="28"/>
        </w:rPr>
        <w:t>о ООО</w:t>
      </w:r>
      <w:proofErr w:type="gramEnd"/>
      <w:r w:rsidRPr="009C1725">
        <w:rPr>
          <w:rFonts w:ascii="Times New Roman" w:eastAsia="Times New Roman" w:hAnsi="Times New Roman" w:cs="Times New Roman"/>
          <w:color w:val="000000"/>
          <w:sz w:val="28"/>
          <w:szCs w:val="28"/>
        </w:rPr>
        <w:t xml:space="preserve"> «Педагогические технологии», 2006.</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r w:rsidRPr="009C1725">
        <w:rPr>
          <w:rFonts w:ascii="Times New Roman" w:eastAsia="Times New Roman" w:hAnsi="Times New Roman" w:cs="Times New Roman"/>
          <w:color w:val="000000"/>
          <w:sz w:val="28"/>
          <w:szCs w:val="28"/>
        </w:rPr>
        <w:t xml:space="preserve">Организация </w:t>
      </w:r>
      <w:proofErr w:type="spellStart"/>
      <w:r w:rsidRPr="009C1725">
        <w:rPr>
          <w:rFonts w:ascii="Times New Roman" w:eastAsia="Times New Roman" w:hAnsi="Times New Roman" w:cs="Times New Roman"/>
          <w:color w:val="000000"/>
          <w:sz w:val="28"/>
          <w:szCs w:val="28"/>
        </w:rPr>
        <w:t>досуговых</w:t>
      </w:r>
      <w:proofErr w:type="spellEnd"/>
      <w:r w:rsidRPr="009C1725">
        <w:rPr>
          <w:rFonts w:ascii="Times New Roman" w:eastAsia="Times New Roman" w:hAnsi="Times New Roman" w:cs="Times New Roman"/>
          <w:color w:val="000000"/>
          <w:sz w:val="28"/>
          <w:szCs w:val="28"/>
        </w:rPr>
        <w:t xml:space="preserve">, творческих и игровых мероприятий в летнем лагере. </w:t>
      </w:r>
      <w:proofErr w:type="spellStart"/>
      <w:r w:rsidRPr="009C1725">
        <w:rPr>
          <w:rFonts w:ascii="Times New Roman" w:eastAsia="Times New Roman" w:hAnsi="Times New Roman" w:cs="Times New Roman"/>
          <w:color w:val="000000"/>
          <w:sz w:val="28"/>
          <w:szCs w:val="28"/>
        </w:rPr>
        <w:t>С.И.Лобачева</w:t>
      </w:r>
      <w:proofErr w:type="gramStart"/>
      <w:r w:rsidRPr="009C1725">
        <w:rPr>
          <w:rFonts w:ascii="Times New Roman" w:eastAsia="Times New Roman" w:hAnsi="Times New Roman" w:cs="Times New Roman"/>
          <w:color w:val="000000"/>
          <w:sz w:val="28"/>
          <w:szCs w:val="28"/>
        </w:rPr>
        <w:t>.М</w:t>
      </w:r>
      <w:proofErr w:type="gramEnd"/>
      <w:r w:rsidRPr="009C1725">
        <w:rPr>
          <w:rFonts w:ascii="Times New Roman" w:eastAsia="Times New Roman" w:hAnsi="Times New Roman" w:cs="Times New Roman"/>
          <w:color w:val="000000"/>
          <w:sz w:val="28"/>
          <w:szCs w:val="28"/>
        </w:rPr>
        <w:t>осква</w:t>
      </w:r>
      <w:proofErr w:type="spellEnd"/>
      <w:r w:rsidRPr="009C1725">
        <w:rPr>
          <w:rFonts w:ascii="Times New Roman" w:eastAsia="Times New Roman" w:hAnsi="Times New Roman" w:cs="Times New Roman"/>
          <w:color w:val="000000"/>
          <w:sz w:val="28"/>
          <w:szCs w:val="28"/>
        </w:rPr>
        <w:t>: ВАКО, 2007 г.</w:t>
      </w:r>
    </w:p>
    <w:p w:rsidR="009C1725" w:rsidRPr="009C1725" w:rsidRDefault="009C1725" w:rsidP="009C1725">
      <w:pPr>
        <w:numPr>
          <w:ilvl w:val="0"/>
          <w:numId w:val="30"/>
        </w:numPr>
        <w:shd w:val="clear" w:color="auto" w:fill="FFFFFF"/>
        <w:spacing w:after="0" w:line="240" w:lineRule="auto"/>
        <w:rPr>
          <w:rFonts w:ascii="Times New Roman" w:eastAsia="Times New Roman" w:hAnsi="Times New Roman" w:cs="Times New Roman"/>
          <w:sz w:val="28"/>
          <w:szCs w:val="28"/>
        </w:rPr>
      </w:pPr>
      <w:r w:rsidRPr="009C1725">
        <w:rPr>
          <w:rFonts w:ascii="Times New Roman" w:eastAsia="Times New Roman" w:hAnsi="Times New Roman" w:cs="Times New Roman"/>
          <w:color w:val="000000"/>
          <w:sz w:val="28"/>
          <w:szCs w:val="28"/>
        </w:rPr>
        <w:t>Туристская игротека: учебно-методическое пособие</w:t>
      </w:r>
      <w:proofErr w:type="gramStart"/>
      <w:r w:rsidRPr="009C1725">
        <w:rPr>
          <w:rFonts w:ascii="Times New Roman" w:eastAsia="Times New Roman" w:hAnsi="Times New Roman" w:cs="Times New Roman"/>
          <w:color w:val="000000"/>
          <w:sz w:val="28"/>
          <w:szCs w:val="28"/>
        </w:rPr>
        <w:t>/ П</w:t>
      </w:r>
      <w:proofErr w:type="gramEnd"/>
      <w:r w:rsidRPr="009C1725">
        <w:rPr>
          <w:rFonts w:ascii="Times New Roman" w:eastAsia="Times New Roman" w:hAnsi="Times New Roman" w:cs="Times New Roman"/>
          <w:color w:val="000000"/>
          <w:sz w:val="28"/>
          <w:szCs w:val="28"/>
        </w:rPr>
        <w:t xml:space="preserve">од ред. Ю.С. Константинова. М..: </w:t>
      </w:r>
      <w:proofErr w:type="spellStart"/>
      <w:r w:rsidRPr="009C1725">
        <w:rPr>
          <w:rFonts w:ascii="Times New Roman" w:eastAsia="Times New Roman" w:hAnsi="Times New Roman" w:cs="Times New Roman"/>
          <w:color w:val="000000"/>
          <w:sz w:val="28"/>
          <w:szCs w:val="28"/>
        </w:rPr>
        <w:t>Гуманит</w:t>
      </w:r>
      <w:proofErr w:type="spellEnd"/>
      <w:r w:rsidRPr="009C1725">
        <w:rPr>
          <w:rFonts w:ascii="Times New Roman" w:eastAsia="Times New Roman" w:hAnsi="Times New Roman" w:cs="Times New Roman"/>
          <w:color w:val="000000"/>
          <w:sz w:val="28"/>
          <w:szCs w:val="28"/>
        </w:rPr>
        <w:t>. Изд. Центр ВЛАДОС, 2000.</w:t>
      </w: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9C1725" w:rsidRPr="009C1725" w:rsidRDefault="009C1725" w:rsidP="009C1725">
      <w:pPr>
        <w:ind w:left="360"/>
        <w:rPr>
          <w:rFonts w:ascii="Times New Roman" w:hAnsi="Times New Roman" w:cs="Times New Roman"/>
          <w:sz w:val="28"/>
          <w:szCs w:val="28"/>
        </w:rPr>
      </w:pPr>
    </w:p>
    <w:p w:rsidR="00486A1F" w:rsidRPr="00345147" w:rsidRDefault="00486A1F" w:rsidP="00345147">
      <w:pPr>
        <w:rPr>
          <w:rFonts w:ascii="Times New Roman" w:hAnsi="Times New Roman" w:cs="Times New Roman"/>
          <w:sz w:val="28"/>
          <w:szCs w:val="28"/>
        </w:rPr>
      </w:pPr>
    </w:p>
    <w:sectPr w:rsidR="00486A1F" w:rsidRPr="00345147" w:rsidSect="00CF3A0E">
      <w:footerReference w:type="default" r:id="rId28"/>
      <w:type w:val="continuous"/>
      <w:pgSz w:w="11906" w:h="16838"/>
      <w:pgMar w:top="1134" w:right="1701" w:bottom="1134" w:left="8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35" w:rsidRDefault="00B53E35">
      <w:pPr>
        <w:spacing w:after="0" w:line="240" w:lineRule="auto"/>
      </w:pPr>
      <w:r>
        <w:separator/>
      </w:r>
    </w:p>
  </w:endnote>
  <w:endnote w:type="continuationSeparator" w:id="0">
    <w:p w:rsidR="00B53E35" w:rsidRDefault="00B5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3907"/>
      <w:docPartObj>
        <w:docPartGallery w:val="Page Numbers (Bottom of Page)"/>
        <w:docPartUnique/>
      </w:docPartObj>
    </w:sdtPr>
    <w:sdtContent>
      <w:p w:rsidR="00BD29F3" w:rsidRDefault="00BD29F3">
        <w:pPr>
          <w:pStyle w:val="a6"/>
          <w:jc w:val="right"/>
        </w:pPr>
        <w:fldSimple w:instr=" PAGE   \* MERGEFORMAT ">
          <w:r w:rsidR="00122CD6">
            <w:rPr>
              <w:noProof/>
            </w:rPr>
            <w:t>28</w:t>
          </w:r>
        </w:fldSimple>
      </w:p>
    </w:sdtContent>
  </w:sdt>
  <w:p w:rsidR="00BD29F3" w:rsidRDefault="00BD29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35" w:rsidRDefault="00B53E35">
      <w:pPr>
        <w:spacing w:after="0" w:line="240" w:lineRule="auto"/>
      </w:pPr>
      <w:r>
        <w:separator/>
      </w:r>
    </w:p>
  </w:footnote>
  <w:footnote w:type="continuationSeparator" w:id="0">
    <w:p w:rsidR="00B53E35" w:rsidRDefault="00B53E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FE8"/>
    <w:multiLevelType w:val="hybridMultilevel"/>
    <w:tmpl w:val="0EFA0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072B"/>
    <w:multiLevelType w:val="hybridMultilevel"/>
    <w:tmpl w:val="941C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63BF9"/>
    <w:multiLevelType w:val="hybridMultilevel"/>
    <w:tmpl w:val="E9B2F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2734A"/>
    <w:multiLevelType w:val="hybridMultilevel"/>
    <w:tmpl w:val="63B4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206DC"/>
    <w:multiLevelType w:val="hybridMultilevel"/>
    <w:tmpl w:val="0178D79C"/>
    <w:lvl w:ilvl="0" w:tplc="46B61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AF0CDE"/>
    <w:multiLevelType w:val="hybridMultilevel"/>
    <w:tmpl w:val="BF18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41B75"/>
    <w:multiLevelType w:val="hybridMultilevel"/>
    <w:tmpl w:val="A558AB8A"/>
    <w:lvl w:ilvl="0" w:tplc="5ABAE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097B39"/>
    <w:multiLevelType w:val="hybridMultilevel"/>
    <w:tmpl w:val="3E9693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56503E"/>
    <w:multiLevelType w:val="hybridMultilevel"/>
    <w:tmpl w:val="574ED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033699"/>
    <w:multiLevelType w:val="hybridMultilevel"/>
    <w:tmpl w:val="9C70E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E2A79"/>
    <w:multiLevelType w:val="hybridMultilevel"/>
    <w:tmpl w:val="4524D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03E7F"/>
    <w:multiLevelType w:val="hybridMultilevel"/>
    <w:tmpl w:val="A3E2B178"/>
    <w:lvl w:ilvl="0" w:tplc="0419000D">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DC3644"/>
    <w:multiLevelType w:val="hybridMultilevel"/>
    <w:tmpl w:val="ED8E2554"/>
    <w:lvl w:ilvl="0" w:tplc="4EF0D79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303078"/>
    <w:multiLevelType w:val="hybridMultilevel"/>
    <w:tmpl w:val="4988544C"/>
    <w:lvl w:ilvl="0" w:tplc="6B02A826">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83580"/>
    <w:multiLevelType w:val="hybridMultilevel"/>
    <w:tmpl w:val="3550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F5048"/>
    <w:multiLevelType w:val="hybridMultilevel"/>
    <w:tmpl w:val="39D28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5A39B0"/>
    <w:multiLevelType w:val="hybridMultilevel"/>
    <w:tmpl w:val="17F20464"/>
    <w:lvl w:ilvl="0" w:tplc="594C0D0E">
      <w:start w:val="2021"/>
      <w:numFmt w:val="decimal"/>
      <w:lvlText w:val="%1"/>
      <w:lvlJc w:val="left"/>
      <w:pPr>
        <w:ind w:left="4711" w:hanging="600"/>
      </w:pPr>
      <w:rPr>
        <w:rFonts w:hint="default"/>
      </w:rPr>
    </w:lvl>
    <w:lvl w:ilvl="1" w:tplc="04190019" w:tentative="1">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17">
    <w:nsid w:val="45062D6B"/>
    <w:multiLevelType w:val="hybridMultilevel"/>
    <w:tmpl w:val="26E4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3E1538"/>
    <w:multiLevelType w:val="hybridMultilevel"/>
    <w:tmpl w:val="27D2F01A"/>
    <w:lvl w:ilvl="0" w:tplc="6B02A826">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F33958"/>
    <w:multiLevelType w:val="multilevel"/>
    <w:tmpl w:val="6D9A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816AE4"/>
    <w:multiLevelType w:val="hybridMultilevel"/>
    <w:tmpl w:val="F0F0F002"/>
    <w:lvl w:ilvl="0" w:tplc="0419000B">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
    <w:nsid w:val="4D7540A6"/>
    <w:multiLevelType w:val="hybridMultilevel"/>
    <w:tmpl w:val="22601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A2D8B"/>
    <w:multiLevelType w:val="hybridMultilevel"/>
    <w:tmpl w:val="F196B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643C2"/>
    <w:multiLevelType w:val="hybridMultilevel"/>
    <w:tmpl w:val="68FE3934"/>
    <w:lvl w:ilvl="0" w:tplc="0419000B">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24">
    <w:nsid w:val="51945960"/>
    <w:multiLevelType w:val="hybridMultilevel"/>
    <w:tmpl w:val="094E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432E7"/>
    <w:multiLevelType w:val="hybridMultilevel"/>
    <w:tmpl w:val="C04A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504CB"/>
    <w:multiLevelType w:val="hybridMultilevel"/>
    <w:tmpl w:val="02165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D4BDD"/>
    <w:multiLevelType w:val="hybridMultilevel"/>
    <w:tmpl w:val="447C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A1671"/>
    <w:multiLevelType w:val="hybridMultilevel"/>
    <w:tmpl w:val="2486A5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3A4650"/>
    <w:multiLevelType w:val="hybridMultilevel"/>
    <w:tmpl w:val="4DF04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267166"/>
    <w:multiLevelType w:val="multilevel"/>
    <w:tmpl w:val="67B8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01960"/>
    <w:multiLevelType w:val="hybridMultilevel"/>
    <w:tmpl w:val="53844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F10A7"/>
    <w:multiLevelType w:val="hybridMultilevel"/>
    <w:tmpl w:val="0B62EB80"/>
    <w:lvl w:ilvl="0" w:tplc="EE805674">
      <w:start w:val="1"/>
      <w:numFmt w:val="decimal"/>
      <w:lvlText w:val="%1."/>
      <w:lvlJc w:val="left"/>
      <w:pPr>
        <w:ind w:left="720" w:hanging="360"/>
      </w:pPr>
      <w:rPr>
        <w:rFonts w:eastAsia="Times New Roman"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E65A25"/>
    <w:multiLevelType w:val="hybridMultilevel"/>
    <w:tmpl w:val="A390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F0AE0"/>
    <w:multiLevelType w:val="multilevel"/>
    <w:tmpl w:val="D826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7"/>
  </w:num>
  <w:num w:numId="4">
    <w:abstractNumId w:val="6"/>
  </w:num>
  <w:num w:numId="5">
    <w:abstractNumId w:val="4"/>
  </w:num>
  <w:num w:numId="6">
    <w:abstractNumId w:val="33"/>
  </w:num>
  <w:num w:numId="7">
    <w:abstractNumId w:val="21"/>
  </w:num>
  <w:num w:numId="8">
    <w:abstractNumId w:val="18"/>
  </w:num>
  <w:num w:numId="9">
    <w:abstractNumId w:val="14"/>
  </w:num>
  <w:num w:numId="10">
    <w:abstractNumId w:val="34"/>
  </w:num>
  <w:num w:numId="11">
    <w:abstractNumId w:val="19"/>
  </w:num>
  <w:num w:numId="12">
    <w:abstractNumId w:val="30"/>
  </w:num>
  <w:num w:numId="13">
    <w:abstractNumId w:val="13"/>
  </w:num>
  <w:num w:numId="14">
    <w:abstractNumId w:val="28"/>
  </w:num>
  <w:num w:numId="15">
    <w:abstractNumId w:val="23"/>
  </w:num>
  <w:num w:numId="16">
    <w:abstractNumId w:val="29"/>
  </w:num>
  <w:num w:numId="17">
    <w:abstractNumId w:val="9"/>
  </w:num>
  <w:num w:numId="18">
    <w:abstractNumId w:val="15"/>
  </w:num>
  <w:num w:numId="19">
    <w:abstractNumId w:val="0"/>
  </w:num>
  <w:num w:numId="20">
    <w:abstractNumId w:val="10"/>
  </w:num>
  <w:num w:numId="21">
    <w:abstractNumId w:val="20"/>
  </w:num>
  <w:num w:numId="22">
    <w:abstractNumId w:val="31"/>
  </w:num>
  <w:num w:numId="23">
    <w:abstractNumId w:val="5"/>
  </w:num>
  <w:num w:numId="24">
    <w:abstractNumId w:val="2"/>
  </w:num>
  <w:num w:numId="25">
    <w:abstractNumId w:val="11"/>
  </w:num>
  <w:num w:numId="26">
    <w:abstractNumId w:val="3"/>
  </w:num>
  <w:num w:numId="27">
    <w:abstractNumId w:val="27"/>
  </w:num>
  <w:num w:numId="28">
    <w:abstractNumId w:val="24"/>
  </w:num>
  <w:num w:numId="29">
    <w:abstractNumId w:val="17"/>
  </w:num>
  <w:num w:numId="30">
    <w:abstractNumId w:val="32"/>
  </w:num>
  <w:num w:numId="31">
    <w:abstractNumId w:val="8"/>
  </w:num>
  <w:num w:numId="32">
    <w:abstractNumId w:val="12"/>
  </w:num>
  <w:num w:numId="33">
    <w:abstractNumId w:val="25"/>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3DB9"/>
    <w:rsid w:val="000C5C48"/>
    <w:rsid w:val="000C7464"/>
    <w:rsid w:val="000F5031"/>
    <w:rsid w:val="00122CD6"/>
    <w:rsid w:val="00122E5F"/>
    <w:rsid w:val="00134343"/>
    <w:rsid w:val="00156E5B"/>
    <w:rsid w:val="00245DD5"/>
    <w:rsid w:val="00255F0E"/>
    <w:rsid w:val="002858EC"/>
    <w:rsid w:val="00345147"/>
    <w:rsid w:val="003802D1"/>
    <w:rsid w:val="0039092E"/>
    <w:rsid w:val="003A3015"/>
    <w:rsid w:val="003B5964"/>
    <w:rsid w:val="003F02AA"/>
    <w:rsid w:val="003F7A1F"/>
    <w:rsid w:val="004460BE"/>
    <w:rsid w:val="00486A1F"/>
    <w:rsid w:val="005276F1"/>
    <w:rsid w:val="0056239F"/>
    <w:rsid w:val="00582274"/>
    <w:rsid w:val="00591405"/>
    <w:rsid w:val="00655E4C"/>
    <w:rsid w:val="00676035"/>
    <w:rsid w:val="007252DD"/>
    <w:rsid w:val="00745821"/>
    <w:rsid w:val="0077562D"/>
    <w:rsid w:val="00776095"/>
    <w:rsid w:val="00814612"/>
    <w:rsid w:val="00871A25"/>
    <w:rsid w:val="00873DB9"/>
    <w:rsid w:val="008C74D3"/>
    <w:rsid w:val="008E62FF"/>
    <w:rsid w:val="009117BA"/>
    <w:rsid w:val="00934BF4"/>
    <w:rsid w:val="00980131"/>
    <w:rsid w:val="009C1725"/>
    <w:rsid w:val="00A44D09"/>
    <w:rsid w:val="00A475E7"/>
    <w:rsid w:val="00A524C0"/>
    <w:rsid w:val="00AD7D5E"/>
    <w:rsid w:val="00B109A1"/>
    <w:rsid w:val="00B53E35"/>
    <w:rsid w:val="00B605B8"/>
    <w:rsid w:val="00BA1161"/>
    <w:rsid w:val="00BD29F3"/>
    <w:rsid w:val="00BE14BD"/>
    <w:rsid w:val="00BE44F0"/>
    <w:rsid w:val="00C756E0"/>
    <w:rsid w:val="00C769E4"/>
    <w:rsid w:val="00CC0BED"/>
    <w:rsid w:val="00CC4461"/>
    <w:rsid w:val="00CF3A0E"/>
    <w:rsid w:val="00CF4123"/>
    <w:rsid w:val="00D40BC8"/>
    <w:rsid w:val="00DD0E9A"/>
    <w:rsid w:val="00EB0613"/>
    <w:rsid w:val="00EC5266"/>
    <w:rsid w:val="00ED5974"/>
    <w:rsid w:val="00EE3F69"/>
    <w:rsid w:val="00F260EF"/>
    <w:rsid w:val="00F64449"/>
    <w:rsid w:val="00F72799"/>
    <w:rsid w:val="00F823B2"/>
    <w:rsid w:val="00FC4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80131"/>
    <w:pPr>
      <w:ind w:left="720"/>
      <w:contextualSpacing/>
    </w:pPr>
  </w:style>
  <w:style w:type="paragraph" w:styleId="a5">
    <w:name w:val="Normal (Web)"/>
    <w:basedOn w:val="a"/>
    <w:uiPriority w:val="99"/>
    <w:unhideWhenUsed/>
    <w:rsid w:val="00A4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4D09"/>
  </w:style>
  <w:style w:type="paragraph" w:styleId="a6">
    <w:name w:val="footer"/>
    <w:basedOn w:val="a"/>
    <w:link w:val="a7"/>
    <w:uiPriority w:val="99"/>
    <w:unhideWhenUsed/>
    <w:rsid w:val="009C17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1725"/>
  </w:style>
  <w:style w:type="character" w:styleId="a8">
    <w:name w:val="Hyperlink"/>
    <w:basedOn w:val="a0"/>
    <w:uiPriority w:val="99"/>
    <w:unhideWhenUsed/>
    <w:rsid w:val="008E62FF"/>
    <w:rPr>
      <w:color w:val="0000FF" w:themeColor="hyperlink"/>
      <w:u w:val="single"/>
    </w:rPr>
  </w:style>
  <w:style w:type="paragraph" w:styleId="a9">
    <w:name w:val="Balloon Text"/>
    <w:basedOn w:val="a"/>
    <w:link w:val="aa"/>
    <w:uiPriority w:val="99"/>
    <w:semiHidden/>
    <w:unhideWhenUsed/>
    <w:rsid w:val="00BD29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4539">
      <w:bodyDiv w:val="1"/>
      <w:marLeft w:val="0"/>
      <w:marRight w:val="0"/>
      <w:marTop w:val="0"/>
      <w:marBottom w:val="0"/>
      <w:divBdr>
        <w:top w:val="none" w:sz="0" w:space="0" w:color="auto"/>
        <w:left w:val="none" w:sz="0" w:space="0" w:color="auto"/>
        <w:bottom w:val="none" w:sz="0" w:space="0" w:color="auto"/>
        <w:right w:val="none" w:sz="0" w:space="0" w:color="auto"/>
      </w:divBdr>
    </w:div>
    <w:div w:id="272176377">
      <w:bodyDiv w:val="1"/>
      <w:marLeft w:val="0"/>
      <w:marRight w:val="0"/>
      <w:marTop w:val="0"/>
      <w:marBottom w:val="0"/>
      <w:divBdr>
        <w:top w:val="none" w:sz="0" w:space="0" w:color="auto"/>
        <w:left w:val="none" w:sz="0" w:space="0" w:color="auto"/>
        <w:bottom w:val="none" w:sz="0" w:space="0" w:color="auto"/>
        <w:right w:val="none" w:sz="0" w:space="0" w:color="auto"/>
      </w:divBdr>
    </w:div>
    <w:div w:id="402726141">
      <w:bodyDiv w:val="1"/>
      <w:marLeft w:val="0"/>
      <w:marRight w:val="0"/>
      <w:marTop w:val="0"/>
      <w:marBottom w:val="0"/>
      <w:divBdr>
        <w:top w:val="none" w:sz="0" w:space="0" w:color="auto"/>
        <w:left w:val="none" w:sz="0" w:space="0" w:color="auto"/>
        <w:bottom w:val="none" w:sz="0" w:space="0" w:color="auto"/>
        <w:right w:val="none" w:sz="0" w:space="0" w:color="auto"/>
      </w:divBdr>
    </w:div>
    <w:div w:id="405760700">
      <w:bodyDiv w:val="1"/>
      <w:marLeft w:val="0"/>
      <w:marRight w:val="0"/>
      <w:marTop w:val="0"/>
      <w:marBottom w:val="0"/>
      <w:divBdr>
        <w:top w:val="none" w:sz="0" w:space="0" w:color="auto"/>
        <w:left w:val="none" w:sz="0" w:space="0" w:color="auto"/>
        <w:bottom w:val="none" w:sz="0" w:space="0" w:color="auto"/>
        <w:right w:val="none" w:sz="0" w:space="0" w:color="auto"/>
      </w:divBdr>
    </w:div>
    <w:div w:id="8698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oosch2011@mail.ru" TargetMode="External"/><Relationship Id="rId13" Type="http://schemas.openxmlformats.org/officeDocument/2006/relationships/hyperlink" Target="http://nsportal.ru/nachalnaya-shkola/vospitatelnaya-rabota/2014/07/24/ekologicheskaya-igra-viktorina" TargetMode="External"/><Relationship Id="rId18" Type="http://schemas.openxmlformats.org/officeDocument/2006/relationships/hyperlink" Target="http://nsportal.ru/shkola/raznoe/library/2017/01/31/programma-prishkolnogo-lagerya" TargetMode="External"/><Relationship Id="rId26" Type="http://schemas.openxmlformats.org/officeDocument/2006/relationships/hyperlink" Target="http://nsportal.ru/shkola/raznoe/library/2017/01/31/programma-prishkolnogo-lagerya" TargetMode="External"/><Relationship Id="rId3" Type="http://schemas.openxmlformats.org/officeDocument/2006/relationships/settings" Target="settings.xml"/><Relationship Id="rId21" Type="http://schemas.openxmlformats.org/officeDocument/2006/relationships/hyperlink" Target="http://nsportal.ru/shkola/raznoe/library/2017/01/31/programma-prishkolnogo-lagerya" TargetMode="External"/><Relationship Id="rId7" Type="http://schemas.openxmlformats.org/officeDocument/2006/relationships/image" Target="media/image1.jpeg"/><Relationship Id="rId12" Type="http://schemas.openxmlformats.org/officeDocument/2006/relationships/hyperlink" Target="http://yarcevo.library67.ru/afisha/plan-meropriyatij-k-godu-ekologii/" TargetMode="External"/><Relationship Id="rId17" Type="http://schemas.openxmlformats.org/officeDocument/2006/relationships/hyperlink" Target="http://nsportal.ru/shkola/raznoe/library/2017/01/31/programma-prishkolnogo-lagerya" TargetMode="External"/><Relationship Id="rId25" Type="http://schemas.openxmlformats.org/officeDocument/2006/relationships/hyperlink" Target="http://nsportal.ru/shkola/raznoe/library/2017/01/31/programma-prishkolnogo-lagerya" TargetMode="External"/><Relationship Id="rId2" Type="http://schemas.openxmlformats.org/officeDocument/2006/relationships/styles" Target="styles.xml"/><Relationship Id="rId16" Type="http://schemas.openxmlformats.org/officeDocument/2006/relationships/hyperlink" Target="http://nsportal.ru/shkola/raznoe/library/2017/01/31/programma-prishkolnogo-lagerya" TargetMode="External"/><Relationship Id="rId20" Type="http://schemas.openxmlformats.org/officeDocument/2006/relationships/hyperlink" Target="http://nsportal.ru/shkola/raznoe/library/2017/01/31/programma-prishkolnogo-lagery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79/006/1501.php" TargetMode="External"/><Relationship Id="rId24" Type="http://schemas.openxmlformats.org/officeDocument/2006/relationships/hyperlink" Target="http://nsportal.ru/shkola/raznoe/library/2017/01/31/programma-prishkolnogo-lagerya" TargetMode="External"/><Relationship Id="rId5" Type="http://schemas.openxmlformats.org/officeDocument/2006/relationships/footnotes" Target="footnotes.xml"/><Relationship Id="rId15" Type="http://schemas.openxmlformats.org/officeDocument/2006/relationships/hyperlink" Target="http://nsportal.ru/shkola/raznoe/library/2017/01/31/programma-prishkolnogo-lagerya" TargetMode="External"/><Relationship Id="rId23" Type="http://schemas.openxmlformats.org/officeDocument/2006/relationships/hyperlink" Target="http://nsportal.ru/shkola/raznoe/library/2017/01/31/programma-prishkolnogo-lagerya" TargetMode="External"/><Relationship Id="rId28" Type="http://schemas.openxmlformats.org/officeDocument/2006/relationships/footer" Target="footer1.xml"/><Relationship Id="rId10" Type="http://schemas.openxmlformats.org/officeDocument/2006/relationships/hyperlink" Target="https://infourok.ru/programma_letnego_lagerya_ekologicheskoe_napravlenie-426621.htm" TargetMode="External"/><Relationship Id="rId19" Type="http://schemas.openxmlformats.org/officeDocument/2006/relationships/hyperlink" Target="http://nsportal.ru/shkola/raznoe/library/2017/01/31/programma-prishkolnogo-lagerya" TargetMode="External"/><Relationship Id="rId4" Type="http://schemas.openxmlformats.org/officeDocument/2006/relationships/webSettings" Target="webSettings.xml"/><Relationship Id="rId9" Type="http://schemas.openxmlformats.org/officeDocument/2006/relationships/hyperlink" Target="http://nsportal.ru/shkola/ekologiya/library/2013/11/18/programma-detskogo-letnego-ekologicheskogo-lagerya-zelenaya" TargetMode="External"/><Relationship Id="rId14" Type="http://schemas.openxmlformats.org/officeDocument/2006/relationships/hyperlink" Target="http://nsportal.ru/shkola/raznoe/library/2017/01/31/programma-prishkolnogo-lagerya" TargetMode="External"/><Relationship Id="rId22" Type="http://schemas.openxmlformats.org/officeDocument/2006/relationships/hyperlink" Target="http://nsportal.ru/shkola/raznoe/library/2017/01/31/programma-prishkolnogo-lagerya" TargetMode="External"/><Relationship Id="rId27" Type="http://schemas.openxmlformats.org/officeDocument/2006/relationships/hyperlink" Target="http://nsportal.ru/shkola/raznoe/library/2017/01/31/programma-prishkolnogo-lager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dc:creator>
  <cp:lastModifiedBy>Пользователь</cp:lastModifiedBy>
  <cp:revision>9</cp:revision>
  <cp:lastPrinted>2021-05-26T08:02:00Z</cp:lastPrinted>
  <dcterms:created xsi:type="dcterms:W3CDTF">2021-05-26T06:57:00Z</dcterms:created>
  <dcterms:modified xsi:type="dcterms:W3CDTF">2021-06-25T07:32:00Z</dcterms:modified>
</cp:coreProperties>
</file>